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655E77">
        <w:rPr>
          <w:rStyle w:val="Heading1Char"/>
          <w:color w:val="0D0D0D" w:themeColor="text1" w:themeTint="F2"/>
          <w:sz w:val="24"/>
          <w:szCs w:val="24"/>
        </w:rPr>
        <w:t>09</w:t>
      </w:r>
      <w:r w:rsidR="006930AF">
        <w:rPr>
          <w:rStyle w:val="Heading1Char"/>
          <w:color w:val="0D0D0D" w:themeColor="text1" w:themeTint="F2"/>
          <w:sz w:val="24"/>
          <w:szCs w:val="24"/>
        </w:rPr>
        <w:t>. 05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4B3BF3">
        <w:t xml:space="preserve"> </w:t>
      </w:r>
      <w:r w:rsidR="00655E77">
        <w:rPr>
          <w:rStyle w:val="Strong"/>
        </w:rPr>
        <w:t>Băhneanu  Constantin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655E77">
        <w:rPr>
          <w:b/>
        </w:rPr>
        <w:t>30</w:t>
      </w:r>
      <w:r w:rsidR="004B3BF3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655E77">
        <w:t>Davideni</w:t>
      </w:r>
      <w:r w:rsidR="00324431">
        <w:t>,</w:t>
      </w:r>
      <w:r w:rsidR="004B3BF3">
        <w:t xml:space="preserve"> </w:t>
      </w:r>
      <w:r w:rsidR="00655E77">
        <w:t>com. Țibucani</w:t>
      </w:r>
      <w:r w:rsidR="006676A4">
        <w:t>,</w:t>
      </w:r>
      <w:r w:rsidR="004B3BF3">
        <w:t xml:space="preserve"> </w:t>
      </w:r>
      <w:r w:rsidR="0001291E">
        <w:t>Judeţul</w:t>
      </w:r>
      <w:r w:rsidR="004B3BF3">
        <w:t xml:space="preserve"> </w:t>
      </w:r>
      <w:r w:rsidR="0001291E">
        <w:t>Neamţ</w:t>
      </w:r>
      <w:r w:rsidR="004B3BF3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4B3BF3">
        <w:t xml:space="preserve"> </w:t>
      </w:r>
      <w:r w:rsidR="00655E77">
        <w:rPr>
          <w:b/>
        </w:rPr>
        <w:t>David  Rebeca</w:t>
      </w:r>
      <w:r w:rsidR="004B3BF3">
        <w:rPr>
          <w:b/>
        </w:rPr>
        <w:t xml:space="preserve"> </w:t>
      </w:r>
      <w:r w:rsidR="00A15E0C" w:rsidRPr="00F823D9">
        <w:t xml:space="preserve">în vârstă de </w:t>
      </w:r>
      <w:r w:rsidR="00655E77">
        <w:rPr>
          <w:b/>
        </w:rPr>
        <w:t>24</w:t>
      </w:r>
      <w:r w:rsidR="004B3BF3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655E77">
        <w:t xml:space="preserve"> sat. Țolici</w:t>
      </w:r>
      <w:r w:rsidR="00934A24">
        <w:t>, com. Petricani</w:t>
      </w:r>
      <w:r w:rsidR="00AF053B">
        <w:t>,</w:t>
      </w:r>
      <w:r w:rsidR="00934A24">
        <w:t xml:space="preserve"> Jud.  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4B3BF3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afişăriipublicaţie</w:t>
      </w:r>
      <w:r w:rsidR="00DB2515">
        <w:t>.</w:t>
      </w: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B3BF3"/>
    <w:rsid w:val="004C7F6F"/>
    <w:rsid w:val="004E2E41"/>
    <w:rsid w:val="005121D8"/>
    <w:rsid w:val="00551FB5"/>
    <w:rsid w:val="00554B20"/>
    <w:rsid w:val="00594F65"/>
    <w:rsid w:val="00595FBF"/>
    <w:rsid w:val="005F4214"/>
    <w:rsid w:val="00655E77"/>
    <w:rsid w:val="0066164A"/>
    <w:rsid w:val="00665863"/>
    <w:rsid w:val="006676A4"/>
    <w:rsid w:val="006930AF"/>
    <w:rsid w:val="006D16C2"/>
    <w:rsid w:val="007039CB"/>
    <w:rsid w:val="007052E7"/>
    <w:rsid w:val="007353BC"/>
    <w:rsid w:val="007631B0"/>
    <w:rsid w:val="007B1D85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85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2017-05-09T06:05:00Z</cp:lastPrinted>
  <dcterms:created xsi:type="dcterms:W3CDTF">2017-05-09T06:07:00Z</dcterms:created>
  <dcterms:modified xsi:type="dcterms:W3CDTF">2017-05-09T07:59:00Z</dcterms:modified>
</cp:coreProperties>
</file>