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2C3" w:rsidRPr="00ED02C3" w:rsidRDefault="00ED02C3" w:rsidP="00ED02C3">
      <w:pPr>
        <w:ind w:left="720"/>
        <w:jc w:val="center"/>
        <w:rPr>
          <w:b/>
          <w:bCs/>
          <w:lang w:val="en-US" w:eastAsia="en-U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57150</wp:posOffset>
                </wp:positionV>
                <wp:extent cx="866775" cy="1095375"/>
                <wp:effectExtent l="0" t="0" r="28575" b="28575"/>
                <wp:wrapNone/>
                <wp:docPr id="9" name="Dreptunghi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6775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ECE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02C3" w:rsidRDefault="00ED02C3" w:rsidP="00ED02C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1AF99A" wp14:editId="44E65CB7">
                                  <wp:extent cx="714375" cy="952500"/>
                                  <wp:effectExtent l="0" t="0" r="9525" b="0"/>
                                  <wp:docPr id="1" name="Imagine 1" descr="Descriere: Descriere: Imagini pentru administratia prezidentiala doc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ine 8" descr="Descriere: Descriere: Imagini pentru administratia prezidentiala doc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4375" cy="952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reptunghi 9" o:spid="_x0000_s1026" style="position:absolute;left:0;text-align:left;margin-left:16.5pt;margin-top:4.5pt;width:68.25pt;height:8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" strokecolor="#eeece1">
                <v:textbox>
                  <w:txbxContent>
                    <w:p w:rsidR="00ED02C3" w:rsidRDefault="00ED02C3" w:rsidP="00ED02C3">
                      <w:r>
                        <w:rPr>
                          <w:noProof/>
                        </w:rPr>
                        <w:drawing>
                          <wp:inline distT="0" distB="0" distL="0" distR="0" wp14:anchorId="2B1AF99A" wp14:editId="44E65CB7">
                            <wp:extent cx="714375" cy="952500"/>
                            <wp:effectExtent l="0" t="0" r="9525" b="0"/>
                            <wp:docPr id="1" name="Imagine 1" descr="Descriere: Descriere: Imagini pentru administratia prezidentiala doc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ine 8" descr="Descriere: Descriere: Imagini pentru administratia prezidentiala doc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4375" cy="952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ED02C3" w:rsidRPr="00ED02C3" w:rsidRDefault="00ED02C3" w:rsidP="00ED02C3">
      <w:pPr>
        <w:ind w:left="720"/>
        <w:jc w:val="center"/>
        <w:rPr>
          <w:b/>
          <w:bCs/>
          <w:sz w:val="28"/>
          <w:szCs w:val="28"/>
          <w:lang w:val="en-US" w:eastAsia="en-US"/>
        </w:rPr>
      </w:pPr>
      <w:r w:rsidRPr="00ED02C3">
        <w:rPr>
          <w:b/>
          <w:bCs/>
          <w:sz w:val="28"/>
          <w:szCs w:val="28"/>
          <w:lang w:val="en-US" w:eastAsia="en-US"/>
        </w:rPr>
        <w:t>ROMANIA</w:t>
      </w:r>
    </w:p>
    <w:p w:rsidR="00ED02C3" w:rsidRPr="00ED02C3" w:rsidRDefault="00ED02C3" w:rsidP="00ED02C3">
      <w:pPr>
        <w:ind w:left="720"/>
        <w:jc w:val="center"/>
        <w:rPr>
          <w:b/>
          <w:bCs/>
          <w:sz w:val="28"/>
          <w:szCs w:val="28"/>
          <w:lang w:val="en-US" w:eastAsia="en-US"/>
        </w:rPr>
      </w:pPr>
      <w:r w:rsidRPr="00ED02C3">
        <w:rPr>
          <w:b/>
          <w:bCs/>
          <w:sz w:val="28"/>
          <w:szCs w:val="28"/>
          <w:lang w:val="en-US" w:eastAsia="en-US"/>
        </w:rPr>
        <w:t>JUDETUL NEAMT</w:t>
      </w:r>
    </w:p>
    <w:p w:rsidR="00ED02C3" w:rsidRPr="00ED02C3" w:rsidRDefault="00ED02C3" w:rsidP="00ED02C3">
      <w:pPr>
        <w:ind w:left="720"/>
        <w:jc w:val="center"/>
        <w:rPr>
          <w:b/>
          <w:bCs/>
          <w:sz w:val="28"/>
          <w:szCs w:val="28"/>
          <w:lang w:val="en-US" w:eastAsia="en-US"/>
        </w:rPr>
      </w:pPr>
      <w:r w:rsidRPr="00ED02C3">
        <w:rPr>
          <w:b/>
          <w:bCs/>
          <w:sz w:val="28"/>
          <w:szCs w:val="28"/>
          <w:lang w:val="en-US" w:eastAsia="en-US"/>
        </w:rPr>
        <w:t xml:space="preserve">C  </w:t>
      </w:r>
      <w:proofErr w:type="gramStart"/>
      <w:r w:rsidRPr="00ED02C3">
        <w:rPr>
          <w:b/>
          <w:bCs/>
          <w:sz w:val="28"/>
          <w:szCs w:val="28"/>
          <w:lang w:val="en-US" w:eastAsia="en-US"/>
        </w:rPr>
        <w:t>O  M</w:t>
      </w:r>
      <w:proofErr w:type="gramEnd"/>
      <w:r w:rsidRPr="00ED02C3">
        <w:rPr>
          <w:b/>
          <w:bCs/>
          <w:sz w:val="28"/>
          <w:szCs w:val="28"/>
          <w:lang w:val="en-US" w:eastAsia="en-US"/>
        </w:rPr>
        <w:t xml:space="preserve">  U  N  A     P E T R I C A N I</w:t>
      </w:r>
    </w:p>
    <w:p w:rsidR="00ED02C3" w:rsidRDefault="00ED02C3" w:rsidP="00ED02C3">
      <w:pPr>
        <w:ind w:left="720"/>
        <w:jc w:val="center"/>
        <w:rPr>
          <w:b/>
          <w:bCs/>
          <w:sz w:val="28"/>
          <w:szCs w:val="28"/>
          <w:lang w:val="en-US" w:eastAsia="en-US"/>
        </w:rPr>
      </w:pPr>
      <w:r w:rsidRPr="00ED02C3">
        <w:rPr>
          <w:b/>
          <w:bCs/>
          <w:sz w:val="28"/>
          <w:szCs w:val="28"/>
          <w:lang w:val="en-US" w:eastAsia="en-US"/>
        </w:rPr>
        <w:t xml:space="preserve">C O N S I L I U L   </w:t>
      </w:r>
      <w:proofErr w:type="spellStart"/>
      <w:r w:rsidRPr="00ED02C3">
        <w:rPr>
          <w:b/>
          <w:bCs/>
          <w:sz w:val="28"/>
          <w:szCs w:val="28"/>
          <w:lang w:val="en-US" w:eastAsia="en-US"/>
        </w:rPr>
        <w:t>L</w:t>
      </w:r>
      <w:proofErr w:type="spellEnd"/>
      <w:r w:rsidRPr="00ED02C3">
        <w:rPr>
          <w:b/>
          <w:bCs/>
          <w:sz w:val="28"/>
          <w:szCs w:val="28"/>
          <w:lang w:val="en-US" w:eastAsia="en-US"/>
        </w:rPr>
        <w:t xml:space="preserve"> O C A L   P E T R I C A N I</w:t>
      </w:r>
    </w:p>
    <w:p w:rsidR="00ED02C3" w:rsidRPr="00ED02C3" w:rsidRDefault="00EE0B6F" w:rsidP="00ED02C3">
      <w:pPr>
        <w:ind w:left="720"/>
        <w:jc w:val="center"/>
        <w:rPr>
          <w:b/>
          <w:bCs/>
          <w:sz w:val="36"/>
          <w:szCs w:val="36"/>
          <w:lang w:eastAsia="en-US"/>
        </w:rPr>
      </w:pPr>
      <w:r>
        <w:rPr>
          <w:b/>
          <w:bCs/>
          <w:sz w:val="36"/>
          <w:szCs w:val="36"/>
          <w:lang w:eastAsia="en-US"/>
        </w:rPr>
        <w:t>H O T Ă</w:t>
      </w:r>
      <w:r w:rsidR="00ED02C3" w:rsidRPr="00ED02C3">
        <w:rPr>
          <w:b/>
          <w:bCs/>
          <w:sz w:val="36"/>
          <w:szCs w:val="36"/>
          <w:lang w:eastAsia="en-US"/>
        </w:rPr>
        <w:t xml:space="preserve"> R Â R E</w:t>
      </w:r>
    </w:p>
    <w:p w:rsidR="00172EAF" w:rsidRPr="00A82C13" w:rsidRDefault="00172EAF" w:rsidP="00A82C13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 xml:space="preserve">pentru aprobarea </w:t>
      </w:r>
      <w:r w:rsidR="00A82C13" w:rsidRPr="00A82C13">
        <w:rPr>
          <w:rFonts w:ascii="Arial" w:hAnsi="Arial" w:cs="Arial"/>
          <w:b/>
          <w:i/>
        </w:rPr>
        <w:t>Planului de măsuri</w:t>
      </w:r>
      <w:r w:rsidR="00A82C13">
        <w:rPr>
          <w:rFonts w:ascii="Arial" w:hAnsi="Arial" w:cs="Arial"/>
          <w:b/>
          <w:i/>
        </w:rPr>
        <w:t xml:space="preserve"> </w:t>
      </w:r>
      <w:r w:rsidRPr="00A82C13">
        <w:rPr>
          <w:rFonts w:ascii="Arial" w:hAnsi="Arial" w:cs="Arial"/>
          <w:b/>
          <w:i/>
        </w:rPr>
        <w:t>privind colectarea selectivă</w:t>
      </w:r>
      <w:r w:rsidR="00F01C02">
        <w:rPr>
          <w:rFonts w:ascii="Arial" w:hAnsi="Arial" w:cs="Arial"/>
          <w:b/>
          <w:i/>
        </w:rPr>
        <w:t xml:space="preserve"> a deşeurilor</w:t>
      </w:r>
    </w:p>
    <w:p w:rsidR="00172EAF" w:rsidRDefault="00172EAF" w:rsidP="00172EAF">
      <w:pPr>
        <w:jc w:val="center"/>
        <w:rPr>
          <w:rFonts w:ascii="Arial" w:hAnsi="Arial" w:cs="Arial"/>
          <w:b/>
          <w:i/>
        </w:rPr>
      </w:pPr>
    </w:p>
    <w:p w:rsidR="00A82C13" w:rsidRDefault="00A82C13" w:rsidP="00172EAF">
      <w:pPr>
        <w:jc w:val="center"/>
        <w:rPr>
          <w:rFonts w:ascii="Arial" w:hAnsi="Arial" w:cs="Arial"/>
          <w:b/>
          <w:i/>
        </w:rPr>
      </w:pPr>
    </w:p>
    <w:p w:rsidR="005E7470" w:rsidRPr="00A82C13" w:rsidRDefault="005E7470" w:rsidP="00172EAF">
      <w:pPr>
        <w:jc w:val="center"/>
        <w:rPr>
          <w:rFonts w:ascii="Arial" w:hAnsi="Arial" w:cs="Arial"/>
          <w:b/>
          <w:i/>
        </w:rPr>
      </w:pPr>
    </w:p>
    <w:p w:rsidR="00ED02C3" w:rsidRPr="00ED02C3" w:rsidRDefault="00ED02C3" w:rsidP="00ED02C3">
      <w:pPr>
        <w:jc w:val="both"/>
        <w:rPr>
          <w:rFonts w:ascii="Arial" w:eastAsia="Calibri" w:hAnsi="Arial" w:cs="Arial"/>
          <w:sz w:val="26"/>
          <w:szCs w:val="26"/>
          <w:lang w:eastAsia="en-US"/>
        </w:rPr>
      </w:pPr>
      <w:r>
        <w:rPr>
          <w:rFonts w:ascii="Arial" w:eastAsia="Calibri" w:hAnsi="Arial" w:cs="Arial"/>
          <w:sz w:val="26"/>
          <w:szCs w:val="26"/>
          <w:lang w:eastAsia="en-US"/>
        </w:rPr>
        <w:t xml:space="preserve">            </w:t>
      </w:r>
      <w:r w:rsidRPr="00ED02C3">
        <w:rPr>
          <w:rFonts w:ascii="Arial" w:eastAsia="Calibri" w:hAnsi="Arial" w:cs="Arial"/>
          <w:sz w:val="26"/>
          <w:szCs w:val="26"/>
          <w:lang w:eastAsia="en-US"/>
        </w:rPr>
        <w:t>Consiliul Local al comunei Petricani</w:t>
      </w:r>
      <w:r>
        <w:rPr>
          <w:rFonts w:ascii="Arial" w:eastAsia="Calibri" w:hAnsi="Arial" w:cs="Arial"/>
          <w:sz w:val="26"/>
          <w:szCs w:val="26"/>
          <w:lang w:eastAsia="en-US"/>
        </w:rPr>
        <w:t>, întrunit în ședință</w:t>
      </w:r>
      <w:r w:rsidRPr="00ED02C3">
        <w:rPr>
          <w:rFonts w:ascii="Arial" w:eastAsia="Calibri" w:hAnsi="Arial" w:cs="Arial"/>
          <w:sz w:val="26"/>
          <w:szCs w:val="26"/>
          <w:lang w:eastAsia="en-US"/>
        </w:rPr>
        <w:t xml:space="preserve"> or</w:t>
      </w:r>
      <w:r w:rsidR="00E9369F">
        <w:rPr>
          <w:rFonts w:ascii="Arial" w:eastAsia="Calibri" w:hAnsi="Arial" w:cs="Arial"/>
          <w:sz w:val="26"/>
          <w:szCs w:val="26"/>
          <w:lang w:eastAsia="en-US"/>
        </w:rPr>
        <w:t>dinară în data de 23</w:t>
      </w:r>
      <w:r>
        <w:rPr>
          <w:rFonts w:ascii="Arial" w:eastAsia="Calibri" w:hAnsi="Arial" w:cs="Arial"/>
          <w:sz w:val="26"/>
          <w:szCs w:val="26"/>
          <w:lang w:eastAsia="en-US"/>
        </w:rPr>
        <w:t>.07</w:t>
      </w:r>
      <w:r w:rsidRPr="00ED02C3">
        <w:rPr>
          <w:rFonts w:ascii="Arial" w:eastAsia="Calibri" w:hAnsi="Arial" w:cs="Arial"/>
          <w:sz w:val="26"/>
          <w:szCs w:val="26"/>
          <w:lang w:eastAsia="en-US"/>
        </w:rPr>
        <w:t>.2019,</w:t>
      </w:r>
    </w:p>
    <w:p w:rsidR="00C53515" w:rsidRDefault="00ED02C3" w:rsidP="00ED02C3">
      <w:pPr>
        <w:jc w:val="both"/>
        <w:rPr>
          <w:rFonts w:ascii="Arial" w:hAnsi="Arial" w:cs="Arial"/>
        </w:rPr>
      </w:pPr>
      <w:r w:rsidRPr="00ED02C3">
        <w:rPr>
          <w:rFonts w:ascii="Arial" w:eastAsia="Calibri" w:hAnsi="Arial" w:cs="Arial"/>
          <w:sz w:val="26"/>
          <w:szCs w:val="26"/>
          <w:lang w:eastAsia="en-US"/>
        </w:rPr>
        <w:t xml:space="preserve"> Având în vedere :</w:t>
      </w:r>
      <w:r w:rsidR="00C53515" w:rsidRPr="00C53515">
        <w:rPr>
          <w:rFonts w:ascii="Arial" w:hAnsi="Arial" w:cs="Arial"/>
        </w:rPr>
        <w:t xml:space="preserve"> </w:t>
      </w:r>
    </w:p>
    <w:p w:rsidR="00ED02C3" w:rsidRDefault="00C53515" w:rsidP="00ED02C3">
      <w:pPr>
        <w:jc w:val="both"/>
        <w:rPr>
          <w:rFonts w:ascii="Arial" w:eastAsia="Calibri" w:hAnsi="Arial" w:cs="Arial"/>
          <w:sz w:val="26"/>
          <w:szCs w:val="26"/>
          <w:lang w:eastAsia="en-US"/>
        </w:rPr>
      </w:pPr>
      <w:r>
        <w:rPr>
          <w:rFonts w:ascii="Arial" w:hAnsi="Arial" w:cs="Arial"/>
        </w:rPr>
        <w:t xml:space="preserve">         ●</w:t>
      </w:r>
      <w:r w:rsidR="00B44CDD">
        <w:rPr>
          <w:rFonts w:ascii="Arial" w:hAnsi="Arial" w:cs="Arial"/>
        </w:rPr>
        <w:t>R</w:t>
      </w:r>
      <w:r w:rsidRPr="00A62190">
        <w:rPr>
          <w:rFonts w:ascii="Arial" w:hAnsi="Arial" w:cs="Arial"/>
        </w:rPr>
        <w:t xml:space="preserve">eferatul de aprobare </w:t>
      </w:r>
      <w:r>
        <w:rPr>
          <w:rFonts w:ascii="Arial" w:hAnsi="Arial" w:cs="Arial"/>
        </w:rPr>
        <w:t>elaborat de primarul comunei Petricani</w:t>
      </w:r>
      <w:r w:rsidRPr="00A62190">
        <w:rPr>
          <w:rFonts w:ascii="Arial" w:hAnsi="Arial" w:cs="Arial"/>
        </w:rPr>
        <w:t>, în calitatea sa de ini</w:t>
      </w:r>
      <w:r>
        <w:rPr>
          <w:rFonts w:ascii="Arial" w:hAnsi="Arial" w:cs="Arial"/>
        </w:rPr>
        <w:t xml:space="preserve">ţiator, înregistrat sub nr.  </w:t>
      </w:r>
      <w:r w:rsidR="00E9369F">
        <w:rPr>
          <w:rFonts w:ascii="Arial" w:hAnsi="Arial" w:cs="Arial"/>
        </w:rPr>
        <w:t>5185</w:t>
      </w:r>
      <w:r>
        <w:rPr>
          <w:rFonts w:ascii="Arial" w:hAnsi="Arial" w:cs="Arial"/>
        </w:rPr>
        <w:t xml:space="preserve">  </w:t>
      </w:r>
      <w:r w:rsidRPr="00A62190">
        <w:rPr>
          <w:rFonts w:ascii="Arial" w:hAnsi="Arial" w:cs="Arial"/>
        </w:rPr>
        <w:t xml:space="preserve"> din </w:t>
      </w:r>
      <w:r>
        <w:rPr>
          <w:rFonts w:ascii="Arial" w:hAnsi="Arial" w:cs="Arial"/>
        </w:rPr>
        <w:t xml:space="preserve">18 iulie  </w:t>
      </w:r>
      <w:r w:rsidRPr="00A62190">
        <w:rPr>
          <w:rFonts w:ascii="Arial" w:hAnsi="Arial" w:cs="Arial"/>
        </w:rPr>
        <w:t>201</w:t>
      </w:r>
      <w:r>
        <w:rPr>
          <w:rFonts w:ascii="Arial" w:hAnsi="Arial" w:cs="Arial"/>
        </w:rPr>
        <w:t>9</w:t>
      </w:r>
      <w:r w:rsidR="00E9369F">
        <w:rPr>
          <w:rFonts w:ascii="Arial" w:hAnsi="Arial" w:cs="Arial"/>
        </w:rPr>
        <w:t>;</w:t>
      </w:r>
    </w:p>
    <w:p w:rsidR="00ED02C3" w:rsidRDefault="00ED02C3" w:rsidP="00ED02C3">
      <w:pPr>
        <w:jc w:val="both"/>
        <w:rPr>
          <w:rFonts w:ascii="Arial" w:eastAsia="Calibri" w:hAnsi="Arial" w:cs="Arial"/>
          <w:sz w:val="26"/>
          <w:szCs w:val="26"/>
          <w:lang w:eastAsia="en-US"/>
        </w:rPr>
      </w:pPr>
      <w:r>
        <w:rPr>
          <w:rFonts w:ascii="Arial" w:eastAsia="Calibri" w:hAnsi="Arial" w:cs="Arial"/>
          <w:sz w:val="26"/>
          <w:szCs w:val="26"/>
          <w:lang w:eastAsia="en-US"/>
        </w:rPr>
        <w:t xml:space="preserve">      </w:t>
      </w:r>
      <w:r w:rsidR="00C53515">
        <w:rPr>
          <w:rFonts w:ascii="Arial" w:eastAsia="Calibri" w:hAnsi="Arial" w:cs="Arial"/>
          <w:sz w:val="26"/>
          <w:szCs w:val="26"/>
          <w:lang w:eastAsia="en-US"/>
        </w:rPr>
        <w:t xml:space="preserve"> </w:t>
      </w:r>
      <w:r w:rsidR="00FB6B05">
        <w:rPr>
          <w:rFonts w:ascii="Arial" w:eastAsia="Calibri" w:hAnsi="Arial" w:cs="Arial"/>
          <w:sz w:val="26"/>
          <w:szCs w:val="26"/>
          <w:lang w:eastAsia="en-US"/>
        </w:rPr>
        <w:t>●</w:t>
      </w:r>
      <w:r w:rsidRPr="00ED02C3">
        <w:rPr>
          <w:rFonts w:ascii="Arial" w:eastAsia="Calibri" w:hAnsi="Arial" w:cs="Arial"/>
          <w:sz w:val="26"/>
          <w:szCs w:val="26"/>
          <w:lang w:eastAsia="en-US"/>
        </w:rPr>
        <w:t>Prevederile art.7 alin(1) din Legea nr.132/2010 privind colectarea selectivă a deşeurilor în instituţiile publice;</w:t>
      </w:r>
    </w:p>
    <w:p w:rsidR="00FB6B05" w:rsidRDefault="00C53515" w:rsidP="00ED02C3">
      <w:pPr>
        <w:jc w:val="both"/>
        <w:rPr>
          <w:rFonts w:ascii="Arial" w:eastAsia="Calibri" w:hAnsi="Arial" w:cs="Arial"/>
          <w:sz w:val="26"/>
          <w:szCs w:val="26"/>
          <w:lang w:eastAsia="en-US"/>
        </w:rPr>
      </w:pPr>
      <w:r>
        <w:rPr>
          <w:rFonts w:ascii="Arial" w:eastAsia="Calibri" w:hAnsi="Arial" w:cs="Arial"/>
          <w:sz w:val="26"/>
          <w:szCs w:val="26"/>
          <w:lang w:eastAsia="en-US"/>
        </w:rPr>
        <w:t xml:space="preserve">       </w:t>
      </w:r>
      <w:r w:rsidR="00FB6B05">
        <w:rPr>
          <w:rFonts w:ascii="Arial" w:eastAsia="Calibri" w:hAnsi="Arial" w:cs="Arial"/>
          <w:sz w:val="26"/>
          <w:szCs w:val="26"/>
          <w:lang w:eastAsia="en-US"/>
        </w:rPr>
        <w:t>●</w:t>
      </w:r>
      <w:r w:rsidR="00FB6B05" w:rsidRPr="00FB6B05">
        <w:rPr>
          <w:rFonts w:ascii="Arial" w:eastAsia="Calibri" w:hAnsi="Arial" w:cs="Arial"/>
          <w:sz w:val="26"/>
          <w:szCs w:val="26"/>
          <w:lang w:eastAsia="en-US"/>
        </w:rPr>
        <w:t>H.G. nr. 856/16.08.2002 privind evidența gestiunii deșeurilor și pentru aprobarea listei cuprinzând deșeurile, inclusiv deșeurile periculoase;</w:t>
      </w:r>
    </w:p>
    <w:p w:rsidR="00C53515" w:rsidRPr="00C53515" w:rsidRDefault="00C53515" w:rsidP="00C53515">
      <w:pPr>
        <w:tabs>
          <w:tab w:val="left" w:pos="127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●</w:t>
      </w:r>
      <w:r w:rsidRPr="00C53515">
        <w:rPr>
          <w:rFonts w:ascii="Arial" w:hAnsi="Arial" w:cs="Arial"/>
        </w:rPr>
        <w:t>Ordonanței de urgenţă a Guvernului nr. 195/2005 privind protecția mediului, aprobată cu modificări și completări prin Legea nr. 265/2006, cu modifică</w:t>
      </w:r>
      <w:r w:rsidR="00E9369F">
        <w:rPr>
          <w:rFonts w:ascii="Arial" w:hAnsi="Arial" w:cs="Arial"/>
        </w:rPr>
        <w:t>rile și completările ulterioare;</w:t>
      </w:r>
    </w:p>
    <w:p w:rsidR="00C53515" w:rsidRPr="00C955FF" w:rsidRDefault="00C53515" w:rsidP="00C53515">
      <w:pPr>
        <w:tabs>
          <w:tab w:val="left" w:pos="1276"/>
          <w:tab w:val="left" w:pos="1418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●</w:t>
      </w:r>
      <w:r w:rsidRPr="008D4962">
        <w:rPr>
          <w:rFonts w:ascii="Arial" w:hAnsi="Arial" w:cs="Arial"/>
        </w:rPr>
        <w:t>Legii nr. 211/2011 privind regimul deșeurilor</w:t>
      </w:r>
      <w:r w:rsidR="00E9369F">
        <w:rPr>
          <w:rFonts w:ascii="Arial" w:hAnsi="Arial" w:cs="Arial"/>
        </w:rPr>
        <w:t>;</w:t>
      </w:r>
    </w:p>
    <w:p w:rsidR="00C53515" w:rsidRPr="00C714FC" w:rsidRDefault="00C53515" w:rsidP="00C53515">
      <w:pPr>
        <w:tabs>
          <w:tab w:val="left" w:pos="284"/>
          <w:tab w:val="left" w:pos="127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B44CD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●Avizele</w:t>
      </w:r>
      <w:r w:rsidRPr="00ED02C3">
        <w:rPr>
          <w:rFonts w:ascii="Arial" w:hAnsi="Arial" w:cs="Arial"/>
        </w:rPr>
        <w:t xml:space="preserve"> favorabil</w:t>
      </w:r>
      <w:r>
        <w:rPr>
          <w:rFonts w:ascii="Arial" w:hAnsi="Arial" w:cs="Arial"/>
        </w:rPr>
        <w:t>e</w:t>
      </w:r>
      <w:r w:rsidRPr="00ED02C3">
        <w:rPr>
          <w:rFonts w:ascii="Arial" w:hAnsi="Arial" w:cs="Arial"/>
        </w:rPr>
        <w:t xml:space="preserve"> al</w:t>
      </w:r>
      <w:r>
        <w:rPr>
          <w:rFonts w:ascii="Arial" w:hAnsi="Arial" w:cs="Arial"/>
        </w:rPr>
        <w:t>e Comisiilor</w:t>
      </w:r>
      <w:r w:rsidRPr="00ED02C3">
        <w:rPr>
          <w:rFonts w:ascii="Arial" w:hAnsi="Arial" w:cs="Arial"/>
        </w:rPr>
        <w:t xml:space="preserve"> de specialitate din cadrul Consiliului Local</w:t>
      </w:r>
      <w:r>
        <w:rPr>
          <w:rFonts w:ascii="Arial" w:hAnsi="Arial" w:cs="Arial"/>
        </w:rPr>
        <w:t xml:space="preserve"> Petricani;</w:t>
      </w:r>
    </w:p>
    <w:p w:rsidR="00955878" w:rsidRPr="00955878" w:rsidRDefault="00955878" w:rsidP="00955878">
      <w:pPr>
        <w:tabs>
          <w:tab w:val="left" w:pos="1276"/>
          <w:tab w:val="left" w:pos="1418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 xml:space="preserve">            </w:t>
      </w:r>
      <w:r w:rsidRPr="00955878">
        <w:rPr>
          <w:rFonts w:ascii="Arial" w:hAnsi="Arial" w:cs="Arial"/>
          <w:lang w:val="en-US"/>
        </w:rPr>
        <w:t xml:space="preserve">In </w:t>
      </w:r>
      <w:proofErr w:type="spellStart"/>
      <w:r w:rsidRPr="00955878">
        <w:rPr>
          <w:rFonts w:ascii="Arial" w:hAnsi="Arial" w:cs="Arial"/>
          <w:lang w:val="en-US"/>
        </w:rPr>
        <w:t>temeiul</w:t>
      </w:r>
      <w:proofErr w:type="spellEnd"/>
      <w:r w:rsidRPr="00955878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955878">
        <w:rPr>
          <w:rFonts w:ascii="Arial" w:hAnsi="Arial" w:cs="Arial"/>
          <w:lang w:val="en-US"/>
        </w:rPr>
        <w:t>prevederilor</w:t>
      </w:r>
      <w:proofErr w:type="spellEnd"/>
      <w:r w:rsidRPr="00955878">
        <w:rPr>
          <w:sz w:val="26"/>
          <w:szCs w:val="26"/>
          <w:lang w:val="en-US"/>
        </w:rPr>
        <w:t xml:space="preserve">  </w:t>
      </w:r>
      <w:r w:rsidR="00DB6588">
        <w:rPr>
          <w:rFonts w:ascii="Arial" w:hAnsi="Arial" w:cs="Arial"/>
        </w:rPr>
        <w:t>art</w:t>
      </w:r>
      <w:proofErr w:type="gramEnd"/>
      <w:r w:rsidR="00DB6588">
        <w:rPr>
          <w:rFonts w:ascii="Arial" w:hAnsi="Arial" w:cs="Arial"/>
        </w:rPr>
        <w:t>. 129</w:t>
      </w:r>
      <w:r>
        <w:rPr>
          <w:rFonts w:ascii="Arial" w:hAnsi="Arial" w:cs="Arial"/>
        </w:rPr>
        <w:t xml:space="preserve">, alin.(2), </w:t>
      </w:r>
      <w:proofErr w:type="spellStart"/>
      <w:r w:rsidR="00DB6588">
        <w:rPr>
          <w:rFonts w:ascii="Arial" w:hAnsi="Arial" w:cs="Arial"/>
        </w:rPr>
        <w:t>lit.a</w:t>
      </w:r>
      <w:proofErr w:type="spellEnd"/>
      <w:r>
        <w:rPr>
          <w:rFonts w:ascii="Arial" w:hAnsi="Arial" w:cs="Arial"/>
        </w:rPr>
        <w:t>)</w:t>
      </w:r>
      <w:r w:rsidR="00ED02C3">
        <w:rPr>
          <w:rFonts w:ascii="Arial" w:hAnsi="Arial" w:cs="Arial"/>
        </w:rPr>
        <w:t xml:space="preserve">, precum </w:t>
      </w:r>
      <w:r w:rsidR="00ED02C3" w:rsidRPr="001E08D7">
        <w:rPr>
          <w:rFonts w:ascii="Arial" w:hAnsi="Arial" w:cs="Arial"/>
        </w:rPr>
        <w:t>şi</w:t>
      </w:r>
      <w:r>
        <w:rPr>
          <w:rFonts w:ascii="Arial" w:hAnsi="Arial" w:cs="Arial"/>
          <w:lang w:val="en-US"/>
        </w:rPr>
        <w:t xml:space="preserve"> art. </w:t>
      </w:r>
      <w:proofErr w:type="gramStart"/>
      <w:r>
        <w:rPr>
          <w:rFonts w:ascii="Arial" w:hAnsi="Arial" w:cs="Arial"/>
          <w:lang w:val="en-US"/>
        </w:rPr>
        <w:t xml:space="preserve">196, </w:t>
      </w:r>
      <w:proofErr w:type="spellStart"/>
      <w:r>
        <w:rPr>
          <w:rFonts w:ascii="Arial" w:hAnsi="Arial" w:cs="Arial"/>
          <w:lang w:val="en-US"/>
        </w:rPr>
        <w:t>alin</w:t>
      </w:r>
      <w:proofErr w:type="spellEnd"/>
      <w:r>
        <w:rPr>
          <w:rFonts w:ascii="Arial" w:hAnsi="Arial" w:cs="Arial"/>
          <w:lang w:val="en-US"/>
        </w:rPr>
        <w:t>.</w:t>
      </w:r>
      <w:proofErr w:type="gramEnd"/>
      <w:r>
        <w:rPr>
          <w:rFonts w:ascii="Arial" w:hAnsi="Arial" w:cs="Arial"/>
          <w:lang w:val="en-US"/>
        </w:rPr>
        <w:t xml:space="preserve"> (1), lit. a</w:t>
      </w:r>
      <w:r w:rsidRPr="00955878">
        <w:rPr>
          <w:rFonts w:ascii="Arial" w:hAnsi="Arial" w:cs="Arial"/>
          <w:lang w:val="en-US"/>
        </w:rPr>
        <w:t xml:space="preserve">) din O.U.G Nr. 57/2019 </w:t>
      </w:r>
      <w:proofErr w:type="spellStart"/>
      <w:r w:rsidRPr="00955878">
        <w:rPr>
          <w:rFonts w:ascii="Arial" w:hAnsi="Arial" w:cs="Arial"/>
          <w:lang w:val="en-US"/>
        </w:rPr>
        <w:t>privind</w:t>
      </w:r>
      <w:proofErr w:type="spellEnd"/>
      <w:r w:rsidRPr="00955878">
        <w:rPr>
          <w:rFonts w:ascii="Arial" w:hAnsi="Arial" w:cs="Arial"/>
          <w:lang w:val="en-US"/>
        </w:rPr>
        <w:t xml:space="preserve"> </w:t>
      </w:r>
      <w:proofErr w:type="spellStart"/>
      <w:r w:rsidRPr="00955878">
        <w:rPr>
          <w:rFonts w:ascii="Arial" w:hAnsi="Arial" w:cs="Arial"/>
          <w:lang w:val="en-US"/>
        </w:rPr>
        <w:t>codul</w:t>
      </w:r>
      <w:proofErr w:type="spellEnd"/>
      <w:r w:rsidRPr="00955878">
        <w:rPr>
          <w:rFonts w:ascii="Arial" w:hAnsi="Arial" w:cs="Arial"/>
          <w:lang w:val="en-US"/>
        </w:rPr>
        <w:t xml:space="preserve"> </w:t>
      </w:r>
      <w:proofErr w:type="spellStart"/>
      <w:r w:rsidRPr="00955878">
        <w:rPr>
          <w:rFonts w:ascii="Arial" w:hAnsi="Arial" w:cs="Arial"/>
          <w:lang w:val="en-US"/>
        </w:rPr>
        <w:t>administrativ</w:t>
      </w:r>
      <w:proofErr w:type="spellEnd"/>
      <w:r w:rsidRPr="00955878">
        <w:rPr>
          <w:rFonts w:ascii="Arial" w:hAnsi="Arial" w:cs="Arial"/>
          <w:lang w:val="en-US"/>
        </w:rPr>
        <w:t xml:space="preserve"> ;</w:t>
      </w:r>
    </w:p>
    <w:p w:rsidR="00B44CDD" w:rsidRDefault="00172EAF" w:rsidP="00955878">
      <w:pPr>
        <w:jc w:val="both"/>
        <w:rPr>
          <w:rFonts w:ascii="Arial" w:hAnsi="Arial" w:cs="Arial"/>
          <w:b/>
        </w:rPr>
      </w:pPr>
      <w:r w:rsidRPr="001E08D7">
        <w:rPr>
          <w:rFonts w:ascii="Arial" w:hAnsi="Arial" w:cs="Arial"/>
          <w:b/>
          <w:i/>
        </w:rPr>
        <w:t>CONSIL</w:t>
      </w:r>
      <w:r w:rsidR="00B44CDD">
        <w:rPr>
          <w:rFonts w:ascii="Arial" w:hAnsi="Arial" w:cs="Arial"/>
          <w:b/>
          <w:i/>
        </w:rPr>
        <w:t xml:space="preserve">IUL LOCAL AL COMUNEI PETRICANI </w:t>
      </w:r>
      <w:r w:rsidRPr="001E08D7">
        <w:rPr>
          <w:rFonts w:ascii="Arial" w:hAnsi="Arial" w:cs="Arial"/>
          <w:b/>
          <w:i/>
        </w:rPr>
        <w:t xml:space="preserve"> </w:t>
      </w:r>
      <w:r w:rsidRPr="001E08D7">
        <w:rPr>
          <w:rFonts w:ascii="Arial" w:hAnsi="Arial" w:cs="Arial"/>
          <w:b/>
        </w:rPr>
        <w:t>adoptă prezenta</w:t>
      </w:r>
    </w:p>
    <w:p w:rsidR="00B44CDD" w:rsidRDefault="00B44CDD" w:rsidP="00172EAF">
      <w:pPr>
        <w:ind w:firstLine="1080"/>
        <w:jc w:val="both"/>
        <w:rPr>
          <w:rFonts w:ascii="Arial" w:hAnsi="Arial" w:cs="Arial"/>
          <w:b/>
        </w:rPr>
      </w:pPr>
    </w:p>
    <w:p w:rsidR="00172EAF" w:rsidRPr="00B44CDD" w:rsidRDefault="00B44CDD" w:rsidP="00B44CDD">
      <w:pPr>
        <w:ind w:firstLine="1080"/>
        <w:jc w:val="center"/>
        <w:rPr>
          <w:rFonts w:ascii="Arial" w:hAnsi="Arial" w:cs="Arial"/>
          <w:b/>
          <w:sz w:val="32"/>
          <w:szCs w:val="32"/>
        </w:rPr>
      </w:pPr>
      <w:r w:rsidRPr="00B44CDD">
        <w:rPr>
          <w:rFonts w:ascii="Arial" w:hAnsi="Arial" w:cs="Arial"/>
          <w:b/>
          <w:sz w:val="32"/>
          <w:szCs w:val="32"/>
        </w:rPr>
        <w:t>HOTĂRÂRE.</w:t>
      </w:r>
    </w:p>
    <w:p w:rsidR="00F36C62" w:rsidRPr="001E08D7" w:rsidRDefault="00F36C62" w:rsidP="00172EAF">
      <w:pPr>
        <w:jc w:val="both"/>
        <w:rPr>
          <w:rFonts w:ascii="Arial" w:hAnsi="Arial" w:cs="Arial"/>
          <w:b/>
        </w:rPr>
      </w:pPr>
    </w:p>
    <w:p w:rsidR="00B44CDD" w:rsidRDefault="00B44CDD" w:rsidP="00907D47">
      <w:pPr>
        <w:ind w:firstLine="1080"/>
        <w:jc w:val="both"/>
        <w:rPr>
          <w:rFonts w:ascii="Arial" w:hAnsi="Arial" w:cs="Arial"/>
          <w:b/>
        </w:rPr>
      </w:pPr>
      <w:r w:rsidRPr="00B44CDD">
        <w:rPr>
          <w:rFonts w:ascii="Arial" w:hAnsi="Arial" w:cs="Arial"/>
          <w:b/>
        </w:rPr>
        <w:t xml:space="preserve">Art.1. </w:t>
      </w:r>
      <w:r w:rsidRPr="00B44CDD">
        <w:rPr>
          <w:rFonts w:ascii="Arial" w:hAnsi="Arial" w:cs="Arial"/>
        </w:rPr>
        <w:t>Se aprobă Planul de măsuri pentru colectarea selectivă a deșeurilor în cadrul Primăriei comunei Petricani, conform Anexei nr. 1 care face parte integrantă din prezenta hotărâre.</w:t>
      </w:r>
    </w:p>
    <w:p w:rsidR="00B44CDD" w:rsidRPr="00B44CDD" w:rsidRDefault="00B44CDD" w:rsidP="00907D47">
      <w:pPr>
        <w:ind w:firstLine="1080"/>
        <w:jc w:val="both"/>
        <w:rPr>
          <w:rFonts w:ascii="Arial" w:hAnsi="Arial" w:cs="Arial"/>
          <w:b/>
          <w:sz w:val="16"/>
          <w:szCs w:val="16"/>
        </w:rPr>
      </w:pPr>
    </w:p>
    <w:p w:rsidR="00907D47" w:rsidRDefault="00B44CDD" w:rsidP="00907D47">
      <w:pPr>
        <w:ind w:firstLine="1080"/>
        <w:jc w:val="both"/>
        <w:rPr>
          <w:rFonts w:ascii="Arial" w:hAnsi="Arial" w:cs="Arial"/>
          <w:b/>
        </w:rPr>
      </w:pPr>
      <w:r w:rsidRPr="00B44CDD">
        <w:rPr>
          <w:rFonts w:ascii="Arial" w:hAnsi="Arial" w:cs="Arial"/>
          <w:b/>
        </w:rPr>
        <w:t xml:space="preserve"> Art.2. </w:t>
      </w:r>
      <w:r w:rsidRPr="00B44CDD">
        <w:rPr>
          <w:rFonts w:ascii="Arial" w:hAnsi="Arial" w:cs="Arial"/>
        </w:rPr>
        <w:t>Cu ducerea la îndeplinire a prezentei se împuterniceşte Primarul, prin aparatul de specialitate.</w:t>
      </w:r>
    </w:p>
    <w:p w:rsidR="00F36C62" w:rsidRPr="00B44CDD" w:rsidRDefault="00F36C62" w:rsidP="00907D47">
      <w:pPr>
        <w:ind w:firstLine="1080"/>
        <w:jc w:val="both"/>
        <w:rPr>
          <w:rFonts w:ascii="Arial" w:hAnsi="Arial" w:cs="Arial"/>
          <w:sz w:val="16"/>
          <w:szCs w:val="16"/>
        </w:rPr>
      </w:pPr>
    </w:p>
    <w:p w:rsidR="00EF62A1" w:rsidRDefault="00B44CDD" w:rsidP="00EF62A1">
      <w:pPr>
        <w:tabs>
          <w:tab w:val="left" w:pos="1560"/>
          <w:tab w:val="left" w:pos="1843"/>
        </w:tabs>
        <w:ind w:firstLine="1080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/>
        </w:rPr>
        <w:t xml:space="preserve">Art.3. </w:t>
      </w:r>
      <w:proofErr w:type="spellStart"/>
      <w:r w:rsidR="00366F1C" w:rsidRPr="00366F1C">
        <w:rPr>
          <w:rFonts w:ascii="Arial" w:hAnsi="Arial" w:cs="Arial"/>
          <w:bCs/>
          <w:lang w:val="en-US"/>
        </w:rPr>
        <w:t>Secretarul</w:t>
      </w:r>
      <w:proofErr w:type="spellEnd"/>
      <w:r w:rsidR="00366F1C" w:rsidRPr="00366F1C">
        <w:rPr>
          <w:rFonts w:ascii="Arial" w:hAnsi="Arial" w:cs="Arial"/>
          <w:bCs/>
          <w:lang w:val="en-US"/>
        </w:rPr>
        <w:t xml:space="preserve"> </w:t>
      </w:r>
      <w:proofErr w:type="spellStart"/>
      <w:r w:rsidR="00366F1C" w:rsidRPr="00366F1C">
        <w:rPr>
          <w:rFonts w:ascii="Arial" w:hAnsi="Arial" w:cs="Arial"/>
          <w:bCs/>
          <w:lang w:val="en-US"/>
        </w:rPr>
        <w:t>comunei</w:t>
      </w:r>
      <w:proofErr w:type="spellEnd"/>
      <w:r w:rsidR="00366F1C" w:rsidRPr="00366F1C">
        <w:rPr>
          <w:rFonts w:ascii="Arial" w:hAnsi="Arial" w:cs="Arial"/>
          <w:bCs/>
          <w:lang w:val="en-US"/>
        </w:rPr>
        <w:t xml:space="preserve"> </w:t>
      </w:r>
      <w:proofErr w:type="spellStart"/>
      <w:r w:rsidR="00366F1C" w:rsidRPr="00366F1C">
        <w:rPr>
          <w:rFonts w:ascii="Arial" w:hAnsi="Arial" w:cs="Arial"/>
          <w:bCs/>
          <w:lang w:val="en-US"/>
        </w:rPr>
        <w:t>Petricani</w:t>
      </w:r>
      <w:proofErr w:type="spellEnd"/>
      <w:r w:rsidR="00366F1C" w:rsidRPr="00366F1C">
        <w:rPr>
          <w:rFonts w:ascii="Arial" w:hAnsi="Arial" w:cs="Arial"/>
          <w:bCs/>
          <w:lang w:val="en-US"/>
        </w:rPr>
        <w:t xml:space="preserve"> </w:t>
      </w:r>
      <w:proofErr w:type="spellStart"/>
      <w:r w:rsidR="00366F1C" w:rsidRPr="00366F1C">
        <w:rPr>
          <w:rFonts w:ascii="Arial" w:hAnsi="Arial" w:cs="Arial"/>
          <w:bCs/>
          <w:lang w:val="en-US"/>
        </w:rPr>
        <w:t>va</w:t>
      </w:r>
      <w:proofErr w:type="spellEnd"/>
      <w:r w:rsidR="00366F1C" w:rsidRPr="00366F1C">
        <w:rPr>
          <w:rFonts w:ascii="Arial" w:hAnsi="Arial" w:cs="Arial"/>
          <w:bCs/>
          <w:lang w:val="en-US"/>
        </w:rPr>
        <w:t xml:space="preserve"> </w:t>
      </w:r>
      <w:proofErr w:type="spellStart"/>
      <w:r w:rsidR="00366F1C" w:rsidRPr="00366F1C">
        <w:rPr>
          <w:rFonts w:ascii="Arial" w:hAnsi="Arial" w:cs="Arial"/>
          <w:bCs/>
          <w:lang w:val="en-US"/>
        </w:rPr>
        <w:t>asigura</w:t>
      </w:r>
      <w:proofErr w:type="spellEnd"/>
      <w:r w:rsidR="00366F1C" w:rsidRPr="00366F1C">
        <w:rPr>
          <w:rFonts w:ascii="Arial" w:hAnsi="Arial" w:cs="Arial"/>
          <w:bCs/>
          <w:lang w:val="en-US"/>
        </w:rPr>
        <w:t xml:space="preserve"> </w:t>
      </w:r>
      <w:proofErr w:type="spellStart"/>
      <w:r w:rsidR="00366F1C" w:rsidRPr="00366F1C">
        <w:rPr>
          <w:rFonts w:ascii="Arial" w:hAnsi="Arial" w:cs="Arial"/>
          <w:bCs/>
          <w:lang w:val="en-US"/>
        </w:rPr>
        <w:t>comunicarea</w:t>
      </w:r>
      <w:proofErr w:type="spellEnd"/>
      <w:r w:rsidR="00366F1C" w:rsidRPr="00366F1C">
        <w:rPr>
          <w:rFonts w:ascii="Arial" w:hAnsi="Arial" w:cs="Arial"/>
          <w:bCs/>
          <w:lang w:val="en-US"/>
        </w:rPr>
        <w:t xml:space="preserve"> </w:t>
      </w:r>
      <w:proofErr w:type="spellStart"/>
      <w:r w:rsidR="00366F1C" w:rsidRPr="00366F1C">
        <w:rPr>
          <w:rFonts w:ascii="Arial" w:hAnsi="Arial" w:cs="Arial"/>
          <w:bCs/>
          <w:lang w:val="en-US"/>
        </w:rPr>
        <w:t>prezentei</w:t>
      </w:r>
      <w:proofErr w:type="spellEnd"/>
      <w:r w:rsidR="00366F1C" w:rsidRPr="00366F1C">
        <w:rPr>
          <w:rFonts w:ascii="Arial" w:hAnsi="Arial" w:cs="Arial"/>
          <w:bCs/>
          <w:lang w:val="en-US"/>
        </w:rPr>
        <w:t xml:space="preserve"> </w:t>
      </w:r>
      <w:proofErr w:type="spellStart"/>
      <w:r w:rsidR="00366F1C" w:rsidRPr="00366F1C">
        <w:rPr>
          <w:rFonts w:ascii="Arial" w:hAnsi="Arial" w:cs="Arial"/>
          <w:bCs/>
          <w:lang w:val="en-US"/>
        </w:rPr>
        <w:t>hotǎrâri</w:t>
      </w:r>
      <w:proofErr w:type="spellEnd"/>
      <w:r w:rsidR="00366F1C" w:rsidRPr="00366F1C">
        <w:rPr>
          <w:rFonts w:ascii="Arial" w:hAnsi="Arial" w:cs="Arial"/>
          <w:bCs/>
          <w:lang w:val="en-US"/>
        </w:rPr>
        <w:t xml:space="preserve"> </w:t>
      </w:r>
      <w:proofErr w:type="spellStart"/>
      <w:r w:rsidR="00366F1C">
        <w:rPr>
          <w:rFonts w:ascii="Arial" w:hAnsi="Arial" w:cs="Arial"/>
          <w:bCs/>
          <w:lang w:val="en-US"/>
        </w:rPr>
        <w:t>autorităților</w:t>
      </w:r>
      <w:proofErr w:type="spellEnd"/>
      <w:r w:rsidR="00366F1C">
        <w:rPr>
          <w:rFonts w:ascii="Arial" w:hAnsi="Arial" w:cs="Arial"/>
          <w:bCs/>
          <w:lang w:val="en-US"/>
        </w:rPr>
        <w:t xml:space="preserve">, </w:t>
      </w:r>
      <w:proofErr w:type="spellStart"/>
      <w:r w:rsidR="00366F1C">
        <w:rPr>
          <w:rFonts w:ascii="Arial" w:hAnsi="Arial" w:cs="Arial"/>
          <w:bCs/>
          <w:lang w:val="en-US"/>
        </w:rPr>
        <w:t>instituțiile</w:t>
      </w:r>
      <w:proofErr w:type="spellEnd"/>
      <w:r w:rsidR="00366F1C">
        <w:rPr>
          <w:rFonts w:ascii="Arial" w:hAnsi="Arial" w:cs="Arial"/>
          <w:bCs/>
          <w:lang w:val="en-US"/>
        </w:rPr>
        <w:t xml:space="preserve"> </w:t>
      </w:r>
      <w:proofErr w:type="spellStart"/>
      <w:r w:rsidR="00366F1C">
        <w:rPr>
          <w:rFonts w:ascii="Arial" w:hAnsi="Arial" w:cs="Arial"/>
          <w:bCs/>
          <w:lang w:val="en-US"/>
        </w:rPr>
        <w:t>publice</w:t>
      </w:r>
      <w:proofErr w:type="spellEnd"/>
      <w:r w:rsidR="00366F1C">
        <w:rPr>
          <w:rFonts w:ascii="Arial" w:hAnsi="Arial" w:cs="Arial"/>
          <w:bCs/>
          <w:lang w:val="en-US"/>
        </w:rPr>
        <w:t xml:space="preserve"> </w:t>
      </w:r>
      <w:proofErr w:type="spellStart"/>
      <w:r w:rsidR="00366F1C">
        <w:rPr>
          <w:rFonts w:ascii="Arial" w:hAnsi="Arial" w:cs="Arial"/>
          <w:bCs/>
          <w:lang w:val="en-US"/>
        </w:rPr>
        <w:t>și</w:t>
      </w:r>
      <w:proofErr w:type="spellEnd"/>
      <w:r w:rsidR="00366F1C">
        <w:rPr>
          <w:rFonts w:ascii="Arial" w:hAnsi="Arial" w:cs="Arial"/>
          <w:bCs/>
          <w:lang w:val="en-US"/>
        </w:rPr>
        <w:t xml:space="preserve"> </w:t>
      </w:r>
      <w:proofErr w:type="spellStart"/>
      <w:r w:rsidR="00366F1C">
        <w:rPr>
          <w:rFonts w:ascii="Arial" w:hAnsi="Arial" w:cs="Arial"/>
          <w:bCs/>
          <w:lang w:val="en-US"/>
        </w:rPr>
        <w:t>persoanelor</w:t>
      </w:r>
      <w:proofErr w:type="spellEnd"/>
      <w:r w:rsidR="00366F1C">
        <w:rPr>
          <w:rFonts w:ascii="Arial" w:hAnsi="Arial" w:cs="Arial"/>
          <w:bCs/>
          <w:lang w:val="en-US"/>
        </w:rPr>
        <w:t xml:space="preserve"> </w:t>
      </w:r>
      <w:r w:rsidR="00366F1C" w:rsidRPr="00366F1C">
        <w:rPr>
          <w:rFonts w:ascii="Arial" w:hAnsi="Arial" w:cs="Arial"/>
          <w:bCs/>
          <w:lang w:val="en-US"/>
        </w:rPr>
        <w:t xml:space="preserve"> </w:t>
      </w:r>
      <w:proofErr w:type="spellStart"/>
      <w:r w:rsidR="00366F1C" w:rsidRPr="00366F1C">
        <w:rPr>
          <w:rFonts w:ascii="Arial" w:hAnsi="Arial" w:cs="Arial"/>
          <w:bCs/>
          <w:lang w:val="en-US"/>
        </w:rPr>
        <w:t>interesate</w:t>
      </w:r>
      <w:proofErr w:type="spellEnd"/>
      <w:r w:rsidR="00366F1C" w:rsidRPr="00366F1C">
        <w:rPr>
          <w:rFonts w:ascii="Arial" w:hAnsi="Arial" w:cs="Arial"/>
          <w:bCs/>
          <w:lang w:val="en-US"/>
        </w:rPr>
        <w:t>.</w:t>
      </w:r>
    </w:p>
    <w:p w:rsidR="00955878" w:rsidRPr="001E08D7" w:rsidRDefault="00955878" w:rsidP="00EF62A1">
      <w:pPr>
        <w:tabs>
          <w:tab w:val="left" w:pos="1560"/>
          <w:tab w:val="left" w:pos="1843"/>
        </w:tabs>
        <w:ind w:firstLine="1080"/>
        <w:jc w:val="both"/>
        <w:rPr>
          <w:rFonts w:ascii="Arial" w:hAnsi="Arial" w:cs="Arial"/>
        </w:rPr>
      </w:pPr>
    </w:p>
    <w:p w:rsidR="00EE0B6F" w:rsidRPr="00EE0B6F" w:rsidRDefault="00EE0B6F" w:rsidP="00EE0B6F">
      <w:pPr>
        <w:jc w:val="center"/>
        <w:rPr>
          <w:rFonts w:eastAsia="Calibri"/>
          <w:b/>
          <w:sz w:val="28"/>
          <w:szCs w:val="28"/>
        </w:rPr>
      </w:pPr>
      <w:r w:rsidRPr="00EE0B6F">
        <w:rPr>
          <w:rFonts w:eastAsia="Calibri"/>
          <w:b/>
          <w:sz w:val="28"/>
          <w:szCs w:val="28"/>
        </w:rPr>
        <w:t xml:space="preserve">Preşedinte de </w:t>
      </w:r>
      <w:proofErr w:type="spellStart"/>
      <w:r w:rsidRPr="00EE0B6F">
        <w:rPr>
          <w:rFonts w:eastAsia="Calibri"/>
          <w:b/>
          <w:sz w:val="28"/>
          <w:szCs w:val="28"/>
        </w:rPr>
        <w:t>şedintă</w:t>
      </w:r>
      <w:proofErr w:type="spellEnd"/>
      <w:r w:rsidRPr="00EE0B6F">
        <w:rPr>
          <w:rFonts w:eastAsia="Calibri"/>
          <w:b/>
          <w:sz w:val="28"/>
          <w:szCs w:val="28"/>
        </w:rPr>
        <w:t>,</w:t>
      </w:r>
    </w:p>
    <w:p w:rsidR="00EE0B6F" w:rsidRPr="00EE0B6F" w:rsidRDefault="00EE0B6F" w:rsidP="00EE0B6F">
      <w:pPr>
        <w:jc w:val="center"/>
        <w:rPr>
          <w:rFonts w:eastAsia="Calibri"/>
          <w:sz w:val="28"/>
          <w:szCs w:val="28"/>
        </w:rPr>
      </w:pPr>
      <w:proofErr w:type="spellStart"/>
      <w:r w:rsidRPr="00EE0B6F">
        <w:rPr>
          <w:rFonts w:eastAsia="Calibri"/>
          <w:sz w:val="28"/>
          <w:szCs w:val="28"/>
        </w:rPr>
        <w:t>Alexandroaia</w:t>
      </w:r>
      <w:proofErr w:type="spellEnd"/>
      <w:r w:rsidRPr="00EE0B6F">
        <w:rPr>
          <w:rFonts w:eastAsia="Calibri"/>
          <w:sz w:val="28"/>
          <w:szCs w:val="28"/>
        </w:rPr>
        <w:t xml:space="preserve"> Ionel</w:t>
      </w:r>
    </w:p>
    <w:p w:rsidR="00EE0B6F" w:rsidRPr="00EE0B6F" w:rsidRDefault="00EE0B6F" w:rsidP="00EE0B6F">
      <w:pPr>
        <w:ind w:right="206"/>
        <w:rPr>
          <w:b/>
          <w:bCs/>
          <w:sz w:val="16"/>
          <w:szCs w:val="16"/>
        </w:rPr>
      </w:pPr>
      <w:r w:rsidRPr="00EE0B6F">
        <w:rPr>
          <w:b/>
          <w:bCs/>
        </w:rPr>
        <w:t xml:space="preserve">                                                    </w:t>
      </w:r>
    </w:p>
    <w:p w:rsidR="00EE0B6F" w:rsidRPr="00EE0B6F" w:rsidRDefault="00EE0B6F" w:rsidP="00EE0B6F">
      <w:pPr>
        <w:ind w:left="270" w:right="206" w:firstLine="630"/>
        <w:jc w:val="both"/>
        <w:rPr>
          <w:bCs/>
        </w:rPr>
      </w:pPr>
      <w:r w:rsidRPr="00EE0B6F">
        <w:rPr>
          <w:b/>
          <w:bCs/>
        </w:rPr>
        <w:t xml:space="preserve"> </w:t>
      </w:r>
      <w:r w:rsidRPr="00EE0B6F">
        <w:rPr>
          <w:bCs/>
        </w:rPr>
        <w:t xml:space="preserve">                                                                                           </w:t>
      </w:r>
      <w:r w:rsidRPr="00EE0B6F">
        <w:rPr>
          <w:b/>
          <w:bCs/>
        </w:rPr>
        <w:t xml:space="preserve">Contrasemnează                                                                                                              </w:t>
      </w:r>
      <w:r w:rsidRPr="00EE0B6F">
        <w:rPr>
          <w:b/>
          <w:bCs/>
        </w:rPr>
        <w:tab/>
        <w:t xml:space="preserve">                                                                                                     Secretar</w:t>
      </w:r>
      <w:r w:rsidRPr="00EE0B6F">
        <w:rPr>
          <w:bCs/>
        </w:rPr>
        <w:t xml:space="preserve">,  </w:t>
      </w:r>
    </w:p>
    <w:p w:rsidR="00EE0B6F" w:rsidRPr="00EE0B6F" w:rsidRDefault="00EE0B6F" w:rsidP="00EE0B6F">
      <w:pPr>
        <w:ind w:left="270" w:right="206" w:firstLine="630"/>
        <w:jc w:val="both"/>
        <w:rPr>
          <w:bCs/>
        </w:rPr>
      </w:pPr>
      <w:r w:rsidRPr="00EE0B6F">
        <w:rPr>
          <w:bCs/>
        </w:rPr>
        <w:t xml:space="preserve">                                                                                     </w:t>
      </w:r>
      <w:proofErr w:type="spellStart"/>
      <w:r w:rsidRPr="00EE0B6F">
        <w:rPr>
          <w:bCs/>
        </w:rPr>
        <w:t>Ambrose-Dominte</w:t>
      </w:r>
      <w:proofErr w:type="spellEnd"/>
      <w:r w:rsidRPr="00EE0B6F">
        <w:rPr>
          <w:bCs/>
        </w:rPr>
        <w:t xml:space="preserve"> Florin</w:t>
      </w:r>
    </w:p>
    <w:p w:rsidR="00EE0B6F" w:rsidRPr="00EE0B6F" w:rsidRDefault="00EE0B6F" w:rsidP="00EE0B6F">
      <w:pPr>
        <w:ind w:right="206"/>
        <w:jc w:val="both"/>
        <w:rPr>
          <w:bCs/>
        </w:rPr>
      </w:pPr>
      <w:r w:rsidRPr="00EE0B6F">
        <w:rPr>
          <w:bCs/>
        </w:rPr>
        <w:t xml:space="preserve">Nr.    </w:t>
      </w:r>
      <w:r w:rsidR="00410F39">
        <w:rPr>
          <w:bCs/>
        </w:rPr>
        <w:t>36</w:t>
      </w:r>
      <w:r w:rsidRPr="00EE0B6F">
        <w:rPr>
          <w:bCs/>
        </w:rPr>
        <w:t xml:space="preserve">                                                               </w:t>
      </w:r>
    </w:p>
    <w:p w:rsidR="00EE0B6F" w:rsidRPr="00EE0B6F" w:rsidRDefault="00EE0B6F" w:rsidP="00EE0B6F">
      <w:pPr>
        <w:ind w:right="206"/>
        <w:jc w:val="both"/>
        <w:rPr>
          <w:bCs/>
        </w:rPr>
      </w:pPr>
      <w:r w:rsidRPr="00EE0B6F">
        <w:rPr>
          <w:bCs/>
        </w:rPr>
        <w:t>Data. 23.07.2019</w:t>
      </w:r>
    </w:p>
    <w:p w:rsidR="00EE0B6F" w:rsidRPr="00EE0B6F" w:rsidRDefault="00EE0B6F" w:rsidP="00EE0B6F">
      <w:pPr>
        <w:ind w:left="270" w:right="206" w:firstLine="630"/>
        <w:jc w:val="both"/>
        <w:rPr>
          <w:bCs/>
        </w:rPr>
      </w:pPr>
    </w:p>
    <w:p w:rsidR="00172EAF" w:rsidRPr="00EE0B6F" w:rsidRDefault="00CD2F82" w:rsidP="00EE0B6F">
      <w:pPr>
        <w:jc w:val="center"/>
        <w:rPr>
          <w:bCs/>
          <w:sz w:val="28"/>
          <w:szCs w:val="28"/>
        </w:rPr>
      </w:pPr>
      <w:proofErr w:type="spellStart"/>
      <w:r>
        <w:rPr>
          <w:bCs/>
          <w:sz w:val="16"/>
          <w:szCs w:val="16"/>
        </w:rPr>
        <w:t>Hotararea</w:t>
      </w:r>
      <w:proofErr w:type="spellEnd"/>
      <w:r>
        <w:rPr>
          <w:bCs/>
          <w:sz w:val="16"/>
          <w:szCs w:val="16"/>
        </w:rPr>
        <w:t xml:space="preserve"> a fost adoptata cu  12</w:t>
      </w:r>
      <w:bookmarkStart w:id="0" w:name="_GoBack"/>
      <w:bookmarkEnd w:id="0"/>
      <w:r w:rsidR="00EE0B6F" w:rsidRPr="00EE0B6F">
        <w:rPr>
          <w:bCs/>
          <w:sz w:val="16"/>
          <w:szCs w:val="16"/>
        </w:rPr>
        <w:t xml:space="preserve">  voturi  pentru,  0  </w:t>
      </w:r>
      <w:proofErr w:type="spellStart"/>
      <w:r w:rsidR="00EE0B6F" w:rsidRPr="00EE0B6F">
        <w:rPr>
          <w:bCs/>
          <w:sz w:val="16"/>
          <w:szCs w:val="16"/>
        </w:rPr>
        <w:t>impotriva</w:t>
      </w:r>
      <w:proofErr w:type="spellEnd"/>
      <w:r w:rsidR="00EE0B6F" w:rsidRPr="00EE0B6F">
        <w:rPr>
          <w:bCs/>
          <w:sz w:val="16"/>
          <w:szCs w:val="16"/>
        </w:rPr>
        <w:t xml:space="preserve">  si  0  </w:t>
      </w:r>
      <w:proofErr w:type="spellStart"/>
      <w:r w:rsidR="00EE0B6F" w:rsidRPr="00EE0B6F">
        <w:rPr>
          <w:bCs/>
          <w:sz w:val="16"/>
          <w:szCs w:val="16"/>
        </w:rPr>
        <w:t>abtineri</w:t>
      </w:r>
      <w:proofErr w:type="spellEnd"/>
    </w:p>
    <w:p w:rsidR="00172EAF" w:rsidRDefault="00172EAF" w:rsidP="00172EAF">
      <w:pPr>
        <w:spacing w:line="276" w:lineRule="auto"/>
        <w:jc w:val="center"/>
        <w:rPr>
          <w:rFonts w:ascii="Arial" w:hAnsi="Arial" w:cs="Arial"/>
          <w:b/>
        </w:rPr>
      </w:pPr>
    </w:p>
    <w:sectPr w:rsidR="00172EAF" w:rsidSect="00EE0B6F">
      <w:pgSz w:w="12240" w:h="15840"/>
      <w:pgMar w:top="630" w:right="1710" w:bottom="450" w:left="16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12E8"/>
    <w:multiLevelType w:val="hybridMultilevel"/>
    <w:tmpl w:val="26829A82"/>
    <w:lvl w:ilvl="0" w:tplc="04180017">
      <w:start w:val="1"/>
      <w:numFmt w:val="lowerLetter"/>
      <w:lvlText w:val="%1)"/>
      <w:lvlJc w:val="left"/>
      <w:pPr>
        <w:ind w:left="1800" w:hanging="360"/>
      </w:p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2D6522D"/>
    <w:multiLevelType w:val="hybridMultilevel"/>
    <w:tmpl w:val="EB8E3746"/>
    <w:lvl w:ilvl="0" w:tplc="EB2C769E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7608E5"/>
    <w:multiLevelType w:val="hybridMultilevel"/>
    <w:tmpl w:val="2F2AC034"/>
    <w:lvl w:ilvl="0" w:tplc="B9185C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FC6A84"/>
    <w:multiLevelType w:val="hybridMultilevel"/>
    <w:tmpl w:val="EDEE59FC"/>
    <w:lvl w:ilvl="0" w:tplc="0DA6DDC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9720DC5"/>
    <w:multiLevelType w:val="hybridMultilevel"/>
    <w:tmpl w:val="5ADAE1CA"/>
    <w:lvl w:ilvl="0" w:tplc="C9A43F50">
      <w:numFmt w:val="bullet"/>
      <w:lvlText w:val="-"/>
      <w:lvlJc w:val="left"/>
      <w:pPr>
        <w:tabs>
          <w:tab w:val="num" w:pos="4815"/>
        </w:tabs>
        <w:ind w:left="4815" w:hanging="1680"/>
      </w:pPr>
      <w:rPr>
        <w:rFonts w:ascii="Arial" w:eastAsia="Times New Roman" w:hAnsi="Arial" w:cs="Arial"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">
    <w:nsid w:val="77AA1069"/>
    <w:multiLevelType w:val="hybridMultilevel"/>
    <w:tmpl w:val="40F2ECA8"/>
    <w:lvl w:ilvl="0" w:tplc="3F10CF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A6305CA"/>
    <w:multiLevelType w:val="hybridMultilevel"/>
    <w:tmpl w:val="9940D1B2"/>
    <w:lvl w:ilvl="0" w:tplc="13ECC7C6">
      <w:start w:val="3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7"/>
  </w:num>
  <w:num w:numId="5">
    <w:abstractNumId w:val="5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FB9"/>
    <w:rsid w:val="0000088F"/>
    <w:rsid w:val="00064682"/>
    <w:rsid w:val="0009507A"/>
    <w:rsid w:val="00095971"/>
    <w:rsid w:val="000D3114"/>
    <w:rsid w:val="00102CF2"/>
    <w:rsid w:val="001037C5"/>
    <w:rsid w:val="001126E2"/>
    <w:rsid w:val="00155069"/>
    <w:rsid w:val="00172EAF"/>
    <w:rsid w:val="00185214"/>
    <w:rsid w:val="001941AF"/>
    <w:rsid w:val="00202C81"/>
    <w:rsid w:val="002042DB"/>
    <w:rsid w:val="00207BD2"/>
    <w:rsid w:val="00253528"/>
    <w:rsid w:val="00255C73"/>
    <w:rsid w:val="002747F1"/>
    <w:rsid w:val="002768D1"/>
    <w:rsid w:val="002C5704"/>
    <w:rsid w:val="0031051D"/>
    <w:rsid w:val="00337178"/>
    <w:rsid w:val="00344CD0"/>
    <w:rsid w:val="00366F1C"/>
    <w:rsid w:val="00382A14"/>
    <w:rsid w:val="00385E15"/>
    <w:rsid w:val="003B08C7"/>
    <w:rsid w:val="003F0F1C"/>
    <w:rsid w:val="003F118D"/>
    <w:rsid w:val="00410F39"/>
    <w:rsid w:val="004150DE"/>
    <w:rsid w:val="0046069A"/>
    <w:rsid w:val="00524EE0"/>
    <w:rsid w:val="005B4A3B"/>
    <w:rsid w:val="005C3CB5"/>
    <w:rsid w:val="005E6915"/>
    <w:rsid w:val="005E7470"/>
    <w:rsid w:val="00661210"/>
    <w:rsid w:val="006811DA"/>
    <w:rsid w:val="00686192"/>
    <w:rsid w:val="006C445D"/>
    <w:rsid w:val="006E3A9D"/>
    <w:rsid w:val="00724297"/>
    <w:rsid w:val="00724681"/>
    <w:rsid w:val="0073203D"/>
    <w:rsid w:val="00732C36"/>
    <w:rsid w:val="00794D4F"/>
    <w:rsid w:val="007A4772"/>
    <w:rsid w:val="00850CE2"/>
    <w:rsid w:val="008606EB"/>
    <w:rsid w:val="008841D7"/>
    <w:rsid w:val="00890856"/>
    <w:rsid w:val="008C6C0D"/>
    <w:rsid w:val="008E4B43"/>
    <w:rsid w:val="00900855"/>
    <w:rsid w:val="00907D47"/>
    <w:rsid w:val="00955878"/>
    <w:rsid w:val="00956E88"/>
    <w:rsid w:val="009576DC"/>
    <w:rsid w:val="00970B01"/>
    <w:rsid w:val="00A82C13"/>
    <w:rsid w:val="00A9621F"/>
    <w:rsid w:val="00AB6E84"/>
    <w:rsid w:val="00B12C42"/>
    <w:rsid w:val="00B27C4C"/>
    <w:rsid w:val="00B44CDD"/>
    <w:rsid w:val="00B643C1"/>
    <w:rsid w:val="00B77068"/>
    <w:rsid w:val="00BA06E9"/>
    <w:rsid w:val="00BD4577"/>
    <w:rsid w:val="00C41259"/>
    <w:rsid w:val="00C431DD"/>
    <w:rsid w:val="00C53515"/>
    <w:rsid w:val="00C5685F"/>
    <w:rsid w:val="00CB18EB"/>
    <w:rsid w:val="00CD2F82"/>
    <w:rsid w:val="00CF4E03"/>
    <w:rsid w:val="00CF7FB9"/>
    <w:rsid w:val="00D0200A"/>
    <w:rsid w:val="00DB6588"/>
    <w:rsid w:val="00DB6DDD"/>
    <w:rsid w:val="00DC410A"/>
    <w:rsid w:val="00DE1BBB"/>
    <w:rsid w:val="00E169C9"/>
    <w:rsid w:val="00E20267"/>
    <w:rsid w:val="00E66199"/>
    <w:rsid w:val="00E9369F"/>
    <w:rsid w:val="00EA78E8"/>
    <w:rsid w:val="00ED02C3"/>
    <w:rsid w:val="00EE0B6F"/>
    <w:rsid w:val="00EF62A1"/>
    <w:rsid w:val="00F01C02"/>
    <w:rsid w:val="00F36C62"/>
    <w:rsid w:val="00F65D12"/>
    <w:rsid w:val="00F708F9"/>
    <w:rsid w:val="00F74A7B"/>
    <w:rsid w:val="00F75D48"/>
    <w:rsid w:val="00FA5488"/>
    <w:rsid w:val="00FB3DD7"/>
    <w:rsid w:val="00FB6B05"/>
    <w:rsid w:val="00FC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E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CF7FB9"/>
    <w:pPr>
      <w:spacing w:after="0" w:line="240" w:lineRule="auto"/>
    </w:pPr>
  </w:style>
  <w:style w:type="character" w:styleId="Hyperlink">
    <w:name w:val="Hyperlink"/>
    <w:basedOn w:val="Fontdeparagrafimplicit"/>
    <w:uiPriority w:val="99"/>
    <w:unhideWhenUsed/>
    <w:rsid w:val="00B12C42"/>
    <w:rPr>
      <w:color w:val="0000FF" w:themeColor="hyperlink"/>
      <w:u w:val="single"/>
    </w:rPr>
  </w:style>
  <w:style w:type="paragraph" w:styleId="Corptext3">
    <w:name w:val="Body Text 3"/>
    <w:basedOn w:val="Normal"/>
    <w:link w:val="Corptext3Caracter"/>
    <w:rsid w:val="00DC410A"/>
    <w:pPr>
      <w:jc w:val="both"/>
    </w:pPr>
    <w:rPr>
      <w:rFonts w:ascii="Arial" w:hAnsi="Arial" w:cs="Arial"/>
    </w:rPr>
  </w:style>
  <w:style w:type="character" w:customStyle="1" w:styleId="Corptext3Caracter">
    <w:name w:val="Corp text 3 Caracter"/>
    <w:basedOn w:val="Fontdeparagrafimplicit"/>
    <w:link w:val="Corptext3"/>
    <w:rsid w:val="00DC410A"/>
    <w:rPr>
      <w:rFonts w:ascii="Arial" w:eastAsia="Times New Roman" w:hAnsi="Arial" w:cs="Arial"/>
      <w:sz w:val="24"/>
      <w:szCs w:val="24"/>
      <w:lang w:val="ro-RO" w:eastAsia="ro-RO"/>
    </w:rPr>
  </w:style>
  <w:style w:type="paragraph" w:styleId="Listparagraf">
    <w:name w:val="List Paragraph"/>
    <w:basedOn w:val="Normal"/>
    <w:uiPriority w:val="34"/>
    <w:qFormat/>
    <w:rsid w:val="001126E2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ED02C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D02C3"/>
    <w:rPr>
      <w:rFonts w:ascii="Tahoma" w:eastAsia="Times New Roman" w:hAnsi="Tahoma" w:cs="Tahoma"/>
      <w:sz w:val="16"/>
      <w:szCs w:val="16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E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CF7FB9"/>
    <w:pPr>
      <w:spacing w:after="0" w:line="240" w:lineRule="auto"/>
    </w:pPr>
  </w:style>
  <w:style w:type="character" w:styleId="Hyperlink">
    <w:name w:val="Hyperlink"/>
    <w:basedOn w:val="Fontdeparagrafimplicit"/>
    <w:uiPriority w:val="99"/>
    <w:unhideWhenUsed/>
    <w:rsid w:val="00B12C42"/>
    <w:rPr>
      <w:color w:val="0000FF" w:themeColor="hyperlink"/>
      <w:u w:val="single"/>
    </w:rPr>
  </w:style>
  <w:style w:type="paragraph" w:styleId="Corptext3">
    <w:name w:val="Body Text 3"/>
    <w:basedOn w:val="Normal"/>
    <w:link w:val="Corptext3Caracter"/>
    <w:rsid w:val="00DC410A"/>
    <w:pPr>
      <w:jc w:val="both"/>
    </w:pPr>
    <w:rPr>
      <w:rFonts w:ascii="Arial" w:hAnsi="Arial" w:cs="Arial"/>
    </w:rPr>
  </w:style>
  <w:style w:type="character" w:customStyle="1" w:styleId="Corptext3Caracter">
    <w:name w:val="Corp text 3 Caracter"/>
    <w:basedOn w:val="Fontdeparagrafimplicit"/>
    <w:link w:val="Corptext3"/>
    <w:rsid w:val="00DC410A"/>
    <w:rPr>
      <w:rFonts w:ascii="Arial" w:eastAsia="Times New Roman" w:hAnsi="Arial" w:cs="Arial"/>
      <w:sz w:val="24"/>
      <w:szCs w:val="24"/>
      <w:lang w:val="ro-RO" w:eastAsia="ro-RO"/>
    </w:rPr>
  </w:style>
  <w:style w:type="paragraph" w:styleId="Listparagraf">
    <w:name w:val="List Paragraph"/>
    <w:basedOn w:val="Normal"/>
    <w:uiPriority w:val="34"/>
    <w:qFormat/>
    <w:rsid w:val="001126E2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ED02C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D02C3"/>
    <w:rPr>
      <w:rFonts w:ascii="Tahoma" w:eastAsia="Times New Roman" w:hAnsi="Tahoma" w:cs="Tahoma"/>
      <w:sz w:val="16"/>
      <w:szCs w:val="1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89324-916C-45C1-8127-8C70CCC44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362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roxana</dc:creator>
  <cp:lastModifiedBy>user</cp:lastModifiedBy>
  <cp:revision>8</cp:revision>
  <cp:lastPrinted>2019-07-23T09:34:00Z</cp:lastPrinted>
  <dcterms:created xsi:type="dcterms:W3CDTF">2019-07-18T08:55:00Z</dcterms:created>
  <dcterms:modified xsi:type="dcterms:W3CDTF">2019-07-23T09:35:00Z</dcterms:modified>
</cp:coreProperties>
</file>