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46" w:rsidRPr="002E550E" w:rsidRDefault="00B858FE" w:rsidP="00195546">
      <w:pPr>
        <w:jc w:val="center"/>
        <w:rPr>
          <w:rFonts w:ascii="Trajan Pro" w:hAnsi="Trajan Pro"/>
          <w:b/>
          <w:sz w:val="36"/>
          <w:szCs w:val="36"/>
        </w:rPr>
      </w:pPr>
      <w:r>
        <w:rPr>
          <w:rFonts w:ascii="Chaparral Pro" w:hAnsi="Chaparral Pro"/>
          <w:b/>
          <w:noProof/>
          <w:sz w:val="36"/>
          <w:szCs w:val="36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-522605</wp:posOffset>
                </wp:positionH>
                <wp:positionV relativeFrom="paragraph">
                  <wp:posOffset>-4445</wp:posOffset>
                </wp:positionV>
                <wp:extent cx="962660" cy="1050925"/>
                <wp:effectExtent l="10795" t="5080" r="7620" b="1079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105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546" w:rsidRDefault="00195546" w:rsidP="00195546">
                            <w:r w:rsidRPr="00E203F9"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>
                                  <wp:extent cx="716024" cy="955344"/>
                                  <wp:effectExtent l="19050" t="0" r="7876" b="0"/>
                                  <wp:docPr id="1" name="Picture 1" descr="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963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41.15pt;margin-top:-.35pt;width:75.8pt;height:8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9WKQIAAEcEAAAOAAAAZHJzL2Uyb0RvYy54bWysU9uO0zAQfUfiHyy/01zUlm3UdLXqtghp&#10;gRULH+A4TmLh2GbsNilfz9jpdgtIPCDyYHky4zNnzsysb8dekaMAJ40uaTZLKRGam1rqtqRfv+zf&#10;3FDiPNM1U0aLkp6Eo7eb16/Wgy1EbjqjagEEQbQrBlvSzntbJInjneiZmxkrNDobAz3zaEKb1MAG&#10;RO9VkqfpMhkM1BYMF87h3/vJSTcRv2kE95+axglPVEmRm48nxLMKZ7JZs6IFZjvJzzTYP7DomdSY&#10;9AJ1zzwjB5B/QPWSg3Gm8TNu+sQ0jeQi1oDVZOlv1Tx1zIpYC4rj7EUm9/9g+cfjIxBZl3ROiWY9&#10;tugzisZ0qwTJgzyDdQVGPdlHCAU6+2D4N0e02XYYJe4AzNAJViOpLMQnvzwIhsOnpBo+mBrR2cGb&#10;qNTYQB8AUQMyxoacLg0Royccf66W+XKJbePoytJFusoXMQUrnl9bcP6dMD0Jl5ICco/o7PjgfGDD&#10;iueQyN4oWe+lUtGAttoqIEeGw7GP3xndXYcpTQakssDcf4fY7Xbb3aQB6nQN0UuPU65kX9KbNHwh&#10;DyuCbDtdx7tnUk13pKz0Wccg3dQCP1YjBgY9K1OfUFEw0zTj9uGlM/CDkgEnuaTu+4GBoES919iV&#10;VTafh9GPxnzxNkcDrj3VtYdpjlAl9ZRM162f1uVgQbYdZsqiDNrcYScbGUV+YXXmjdMatT9vVliH&#10;aztGvez/5icAAAD//wMAUEsDBBQABgAIAAAAIQAV42b/3AAAAAgBAAAPAAAAZHJzL2Rvd25yZXYu&#10;eG1sTI/BTsMwEETvSPyDtUjcWoeCgpvGqVAjjiBRWs7bZEki4nUUu23o17Oc4LajeZqdydeT69WJ&#10;xtB5tnA3T0ARV77uuLGwe3+eGVAhItfYeyYL3xRgXVxf5ZjV/sxvdNrGRkkIhwwttDEOmdahaslh&#10;mPuBWLxPPzqMIsdG1yOeJdz1epEkqXbYsXxocaBNS9XX9ugs4OXysuvKZHrdo9mUZWX2H4Ox9vZm&#10;elqBijTFPxh+60t1KKTTwR+5Dqq3MDOLe0HleAQlfroUeRAufTCgi1z/H1D8AAAA//8DAFBLAQIt&#10;ABQABgAIAAAAIQC2gziS/gAAAOEBAAATAAAAAAAAAAAAAAAAAAAAAABbQ29udGVudF9UeXBlc10u&#10;eG1sUEsBAi0AFAAGAAgAAAAhADj9If/WAAAAlAEAAAsAAAAAAAAAAAAAAAAALwEAAF9yZWxzLy5y&#10;ZWxzUEsBAi0AFAAGAAgAAAAhAL2Zb1YpAgAARwQAAA4AAAAAAAAAAAAAAAAALgIAAGRycy9lMm9E&#10;b2MueG1sUEsBAi0AFAAGAAgAAAAhABXjZv/cAAAACAEAAA8AAAAAAAAAAAAAAAAAgwQAAGRycy9k&#10;b3ducmV2LnhtbFBLBQYAAAAABAAEAPMAAACMBQAAAAA=&#10;" strokecolor="#eeece1">
                <v:textbox>
                  <w:txbxContent>
                    <w:p w:rsidR="00195546" w:rsidRDefault="00195546" w:rsidP="00195546">
                      <w:r w:rsidRPr="00E203F9">
                        <w:rPr>
                          <w:noProof/>
                          <w:lang w:val="ro-RO" w:eastAsia="ro-RO"/>
                        </w:rPr>
                        <w:drawing>
                          <wp:inline distT="0" distB="0" distL="0" distR="0">
                            <wp:extent cx="716024" cy="955344"/>
                            <wp:effectExtent l="19050" t="0" r="7876" b="0"/>
                            <wp:docPr id="1" name="Picture 1" descr="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963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jan Pro" w:hAnsi="Trajan Pro"/>
          <w:b/>
          <w:noProof/>
          <w:sz w:val="36"/>
          <w:szCs w:val="36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-4445</wp:posOffset>
                </wp:positionV>
                <wp:extent cx="1080135" cy="941705"/>
                <wp:effectExtent l="10160" t="5080" r="5080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546" w:rsidRDefault="00195546" w:rsidP="00195546">
                            <w:r>
                              <w:rPr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>
                                  <wp:extent cx="849605" cy="642730"/>
                                  <wp:effectExtent l="19050" t="0" r="7645" b="0"/>
                                  <wp:docPr id="2" name="Picture 1" descr="C:\Users\secretar\Desktop\Logo-Centenar-100-300x22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cretar\Desktop\Logo-Centenar-100-300x22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488" cy="643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18.55pt;margin-top:-.35pt;width:85.05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XwLwIAAE4EAAAOAAAAZHJzL2Uyb0RvYy54bWysVM1u2zAMvg/YOwi6L7bzs6ZGnKJIk2FA&#10;txXr9gCyLNvCZEmjlNjd04+S09TdbsN8EEiR+kh+JL25GTpFTgKcNLqg2SylRGhuKqmbgn7/dni3&#10;psR5piumjBYFfRKO3mzfvtn0Nhdz0xpVCSAIol3e24K23ts8SRxvRcfczFih0Vgb6JhHFZqkAtYj&#10;eqeSeZq+T3oDlQXDhXN4ezca6Tbi17Xg/ktdO+GJKijm5uMJ8SzDmWw3LG+A2VbycxrsH7LomNQY&#10;9AJ1xzwjR5B/QXWSg3Gm9jNuusTUteQi1oDVZOkf1Ty2zIpYC5Lj7IUm9/9g+efTAxBZFXRBiWYd&#10;tugrksZ0owRZBHp663L0erQPEAp09t7wH45os2vRS9wCmL4VrMKksuCfvHoQFIdPSdl/MhWis6M3&#10;kamhhi4AIgdkiA15ujREDJ5wvMzSdZotVpRwtF0vs6t0FUOw/Pm1Bec/CNORIBQUMPeIzk73zods&#10;WP7sErM3SlYHqVRUoCl3CsiJ4XAc4ndGd1M3pUmP0VfzVUR+ZXNTiP1+v9uPHCBPU4hOepxyJbuC&#10;rtPwhTgsD7TtdRVlz6QaZUxZ6TOPgbqxBX4oh9inGCDQWprqCYkFMw41LiEKrYFflPQ40AV1P48M&#10;BCXqo8bmXGfLZdiAqCxXV3NUYGoppxamOUIV1FMyijs/bs3RgmxajJRFNrS5xYbWMnL9ktU5fRza&#10;2ILzgoWtmOrR6+U3sP0NAAD//wMAUEsDBBQABgAIAAAAIQB8tJWM3gAAAAoBAAAPAAAAZHJzL2Rv&#10;d25yZXYueG1sTI/BTsMwEETvSPyDtUjcWrsFNVaIU6FGHEGitJy38ZJExOsodtvQr8c9wW1WM5p5&#10;W6wn14sTjaHzbGAxVyCIa287bgzsPl5mGkSIyBZ7z2TghwKsy9ubAnPrz/xOp21sRCrhkKOBNsYh&#10;lzLULTkMcz8QJ+/Ljw5jOsdG2hHPqdz1cqnUSjrsOC20ONCmpfp7e3QG8HJ53XWVmt72qDdVVev9&#10;56CNub+bnp9ARJriXxiu+AkdysR08Ee2QfQG9EO2SFEDswzE1VcqW4I4JPWYrUCWhfz/QvkLAAD/&#10;/wMAUEsBAi0AFAAGAAgAAAAhALaDOJL+AAAA4QEAABMAAAAAAAAAAAAAAAAAAAAAAFtDb250ZW50&#10;X1R5cGVzXS54bWxQSwECLQAUAAYACAAAACEAOP0h/9YAAACUAQAACwAAAAAAAAAAAAAAAAAvAQAA&#10;X3JlbHMvLnJlbHNQSwECLQAUAAYACAAAACEAAim18C8CAABOBAAADgAAAAAAAAAAAAAAAAAuAgAA&#10;ZHJzL2Uyb0RvYy54bWxQSwECLQAUAAYACAAAACEAfLSVjN4AAAAKAQAADwAAAAAAAAAAAAAAAACJ&#10;BAAAZHJzL2Rvd25yZXYueG1sUEsFBgAAAAAEAAQA8wAAAJQFAAAAAA==&#10;" strokecolor="#eeece1">
                <v:textbox>
                  <w:txbxContent>
                    <w:p w:rsidR="00195546" w:rsidRDefault="00195546" w:rsidP="00195546">
                      <w:r>
                        <w:rPr>
                          <w:noProof/>
                          <w:lang w:val="ro-RO" w:eastAsia="ro-RO"/>
                        </w:rPr>
                        <w:drawing>
                          <wp:inline distT="0" distB="0" distL="0" distR="0">
                            <wp:extent cx="849605" cy="642730"/>
                            <wp:effectExtent l="19050" t="0" r="7645" b="0"/>
                            <wp:docPr id="2" name="Picture 1" descr="C:\Users\secretar\Desktop\Logo-Centenar-100-300x22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cretar\Desktop\Logo-Centenar-100-300x22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488" cy="6433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95546" w:rsidRPr="002E550E">
        <w:rPr>
          <w:rFonts w:ascii="Trajan Pro" w:hAnsi="Trajan Pro"/>
          <w:b/>
          <w:sz w:val="36"/>
          <w:szCs w:val="36"/>
        </w:rPr>
        <w:t>ROMANIA</w:t>
      </w:r>
    </w:p>
    <w:p w:rsidR="00195546" w:rsidRPr="002E550E" w:rsidRDefault="00195546" w:rsidP="00195546">
      <w:pPr>
        <w:pBdr>
          <w:bottom w:val="single" w:sz="12" w:space="1" w:color="auto"/>
        </w:pBdr>
        <w:jc w:val="center"/>
        <w:rPr>
          <w:rFonts w:ascii="Trajan Pro" w:hAnsi="Trajan Pro"/>
          <w:b/>
          <w:sz w:val="36"/>
          <w:szCs w:val="36"/>
        </w:rPr>
      </w:pPr>
      <w:r w:rsidRPr="002E550E">
        <w:rPr>
          <w:rFonts w:ascii="Trajan Pro" w:hAnsi="Trajan Pro"/>
          <w:b/>
          <w:sz w:val="36"/>
          <w:szCs w:val="36"/>
        </w:rPr>
        <w:t>JUDETUL NEAMT</w:t>
      </w:r>
    </w:p>
    <w:p w:rsidR="00195546" w:rsidRPr="00627BCF" w:rsidRDefault="00195546" w:rsidP="00195546">
      <w:pPr>
        <w:jc w:val="center"/>
        <w:rPr>
          <w:rFonts w:ascii="Chaparral Pro" w:hAnsi="Chaparral Pro"/>
          <w:b/>
          <w:sz w:val="32"/>
          <w:szCs w:val="32"/>
        </w:rPr>
      </w:pPr>
      <w:r w:rsidRPr="00627BCF">
        <w:rPr>
          <w:rFonts w:ascii="Chaparral Pro" w:hAnsi="Chaparral Pro"/>
          <w:b/>
          <w:sz w:val="32"/>
          <w:szCs w:val="32"/>
        </w:rPr>
        <w:t xml:space="preserve">C  </w:t>
      </w:r>
      <w:proofErr w:type="gramStart"/>
      <w:r w:rsidRPr="00627BCF">
        <w:rPr>
          <w:rFonts w:ascii="Chaparral Pro" w:hAnsi="Chaparral Pro"/>
          <w:b/>
          <w:sz w:val="32"/>
          <w:szCs w:val="32"/>
        </w:rPr>
        <w:t>O  M</w:t>
      </w:r>
      <w:proofErr w:type="gramEnd"/>
      <w:r w:rsidRPr="00627BCF">
        <w:rPr>
          <w:rFonts w:ascii="Chaparral Pro" w:hAnsi="Chaparral Pro"/>
          <w:b/>
          <w:sz w:val="32"/>
          <w:szCs w:val="32"/>
        </w:rPr>
        <w:t xml:space="preserve">  U  N  A     </w:t>
      </w:r>
      <w:r w:rsidR="000E5F04" w:rsidRPr="00627BCF">
        <w:rPr>
          <w:rFonts w:ascii="Chaparral Pro" w:hAnsi="Chaparral Pro"/>
          <w:b/>
          <w:sz w:val="32"/>
          <w:szCs w:val="32"/>
        </w:rPr>
        <w:t>P E T R I C A N I</w:t>
      </w:r>
    </w:p>
    <w:p w:rsidR="00195546" w:rsidRPr="00627BCF" w:rsidRDefault="00195546" w:rsidP="00195546">
      <w:pPr>
        <w:jc w:val="center"/>
        <w:rPr>
          <w:rFonts w:ascii="Chaparral Pro" w:hAnsi="Chaparral Pro"/>
          <w:b/>
          <w:sz w:val="32"/>
          <w:szCs w:val="32"/>
        </w:rPr>
      </w:pPr>
      <w:r w:rsidRPr="00627BCF">
        <w:rPr>
          <w:rFonts w:ascii="Chaparral Pro" w:hAnsi="Chaparral Pro"/>
          <w:b/>
          <w:sz w:val="32"/>
          <w:szCs w:val="32"/>
        </w:rPr>
        <w:t>C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O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N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S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I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L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I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U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proofErr w:type="gramStart"/>
      <w:r w:rsidRPr="00627BCF">
        <w:rPr>
          <w:rFonts w:ascii="Chaparral Pro" w:hAnsi="Chaparral Pro"/>
          <w:b/>
          <w:sz w:val="32"/>
          <w:szCs w:val="32"/>
        </w:rPr>
        <w:t>L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 xml:space="preserve"> </w:t>
      </w:r>
      <w:proofErr w:type="spellStart"/>
      <w:r w:rsidRPr="00627BCF">
        <w:rPr>
          <w:rFonts w:ascii="Chaparral Pro" w:hAnsi="Chaparral Pro"/>
          <w:b/>
          <w:sz w:val="32"/>
          <w:szCs w:val="32"/>
        </w:rPr>
        <w:t>L</w:t>
      </w:r>
      <w:proofErr w:type="spellEnd"/>
      <w:proofErr w:type="gramEnd"/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O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C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A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</w:t>
      </w:r>
      <w:r w:rsidRPr="00627BCF">
        <w:rPr>
          <w:rFonts w:ascii="Chaparral Pro" w:hAnsi="Chaparral Pro"/>
          <w:b/>
          <w:sz w:val="32"/>
          <w:szCs w:val="32"/>
        </w:rPr>
        <w:t>L</w:t>
      </w:r>
      <w:r w:rsidR="00627BCF" w:rsidRPr="00627BCF">
        <w:rPr>
          <w:rFonts w:ascii="Chaparral Pro" w:hAnsi="Chaparral Pro"/>
          <w:b/>
          <w:sz w:val="32"/>
          <w:szCs w:val="32"/>
        </w:rPr>
        <w:t xml:space="preserve">  P E T R I C A N I</w:t>
      </w:r>
    </w:p>
    <w:p w:rsidR="00195546" w:rsidRPr="000E5F04" w:rsidRDefault="00195546" w:rsidP="0019554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6"/>
          <w:szCs w:val="36"/>
          <w:lang w:val="ro-RO"/>
        </w:rPr>
      </w:pPr>
      <w:r w:rsidRPr="000E5F04">
        <w:rPr>
          <w:rFonts w:ascii="Arial Narrow" w:hAnsi="Arial Narrow" w:cs="Calibri"/>
          <w:b/>
          <w:bCs/>
          <w:sz w:val="36"/>
          <w:szCs w:val="36"/>
          <w:lang w:val="ro-RO"/>
        </w:rPr>
        <w:t>HOTĂRÂRE</w:t>
      </w:r>
    </w:p>
    <w:p w:rsidR="00195546" w:rsidRPr="00920FC3" w:rsidRDefault="00195546" w:rsidP="0019554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val="ro-RO"/>
        </w:rPr>
      </w:pPr>
      <w:r w:rsidRPr="00920FC3">
        <w:rPr>
          <w:rFonts w:ascii="Arial Narrow" w:hAnsi="Arial Narrow" w:cs="Calibri"/>
          <w:b/>
          <w:bCs/>
          <w:lang w:val="ro-RO"/>
        </w:rPr>
        <w:t xml:space="preserve">privind </w:t>
      </w:r>
      <w:proofErr w:type="spellStart"/>
      <w:r>
        <w:rPr>
          <w:rFonts w:ascii="Arial Narrow" w:hAnsi="Arial Narrow" w:cs="Calibri"/>
          <w:b/>
          <w:bCs/>
          <w:lang w:val="ro-RO"/>
        </w:rPr>
        <w:t>imputernicire</w:t>
      </w:r>
      <w:r w:rsidR="000E5F04">
        <w:rPr>
          <w:rFonts w:ascii="Arial Narrow" w:hAnsi="Arial Narrow" w:cs="Calibri"/>
          <w:b/>
          <w:bCs/>
          <w:lang w:val="ro-RO"/>
        </w:rPr>
        <w:t>a</w:t>
      </w:r>
      <w:proofErr w:type="spellEnd"/>
      <w:r w:rsidR="000E5F04">
        <w:rPr>
          <w:rFonts w:ascii="Arial Narrow" w:hAnsi="Arial Narrow" w:cs="Calibri"/>
          <w:b/>
          <w:bCs/>
          <w:lang w:val="ro-RO"/>
        </w:rPr>
        <w:t xml:space="preserve"> </w:t>
      </w:r>
      <w:proofErr w:type="spellStart"/>
      <w:r w:rsidR="000E5F04">
        <w:rPr>
          <w:rFonts w:ascii="Arial Narrow" w:hAnsi="Arial Narrow" w:cs="Calibri"/>
          <w:b/>
          <w:bCs/>
          <w:lang w:val="ro-RO"/>
        </w:rPr>
        <w:t>d.nei</w:t>
      </w:r>
      <w:proofErr w:type="spellEnd"/>
      <w:r w:rsidR="000E5F04">
        <w:rPr>
          <w:rFonts w:ascii="Arial Narrow" w:hAnsi="Arial Narrow" w:cs="Calibri"/>
          <w:b/>
          <w:bCs/>
          <w:lang w:val="ro-RO"/>
        </w:rPr>
        <w:t xml:space="preserve"> </w:t>
      </w:r>
      <w:proofErr w:type="spellStart"/>
      <w:r w:rsidR="000E5F04">
        <w:rPr>
          <w:rFonts w:ascii="Arial Narrow" w:hAnsi="Arial Narrow" w:cs="Calibri"/>
          <w:b/>
          <w:bCs/>
          <w:lang w:val="ro-RO"/>
        </w:rPr>
        <w:t>Iacoboia</w:t>
      </w:r>
      <w:proofErr w:type="spellEnd"/>
      <w:r w:rsidR="000E5F04">
        <w:rPr>
          <w:rFonts w:ascii="Arial Narrow" w:hAnsi="Arial Narrow" w:cs="Calibri"/>
          <w:b/>
          <w:bCs/>
          <w:lang w:val="ro-RO"/>
        </w:rPr>
        <w:t xml:space="preserve"> Olivia Luci</w:t>
      </w:r>
      <w:r w:rsidR="0051021F">
        <w:rPr>
          <w:rFonts w:ascii="Arial Narrow" w:hAnsi="Arial Narrow" w:cs="Calibri"/>
          <w:b/>
          <w:bCs/>
          <w:lang w:val="ro-RO"/>
        </w:rPr>
        <w:t>c</w:t>
      </w:r>
      <w:r w:rsidR="000E5F04">
        <w:rPr>
          <w:rFonts w:ascii="Arial Narrow" w:hAnsi="Arial Narrow" w:cs="Calibri"/>
          <w:b/>
          <w:bCs/>
          <w:lang w:val="ro-RO"/>
        </w:rPr>
        <w:t xml:space="preserve">a </w:t>
      </w:r>
      <w:r>
        <w:rPr>
          <w:rFonts w:ascii="Arial Narrow" w:hAnsi="Arial Narrow" w:cs="Calibri"/>
          <w:b/>
          <w:bCs/>
          <w:lang w:val="ro-RO"/>
        </w:rPr>
        <w:t xml:space="preserve"> pentru </w:t>
      </w:r>
      <w:proofErr w:type="spellStart"/>
      <w:r>
        <w:rPr>
          <w:rFonts w:ascii="Arial Narrow" w:hAnsi="Arial Narrow" w:cs="Calibri"/>
          <w:b/>
          <w:bCs/>
          <w:lang w:val="ro-RO"/>
        </w:rPr>
        <w:t>indeplinirea</w:t>
      </w:r>
      <w:proofErr w:type="spellEnd"/>
      <w:r>
        <w:rPr>
          <w:rFonts w:ascii="Arial Narrow" w:hAnsi="Arial Narrow" w:cs="Calibri"/>
          <w:b/>
          <w:bCs/>
          <w:lang w:val="ro-RO"/>
        </w:rPr>
        <w:t xml:space="preserve"> tuturor procedurilor legale</w:t>
      </w:r>
      <w:r w:rsidR="005D45B7">
        <w:rPr>
          <w:rFonts w:ascii="Arial Narrow" w:hAnsi="Arial Narrow" w:cs="Calibri"/>
          <w:b/>
          <w:bCs/>
          <w:lang w:val="ro-RO"/>
        </w:rPr>
        <w:t xml:space="preserve"> </w:t>
      </w:r>
      <w:r>
        <w:rPr>
          <w:rFonts w:ascii="Arial Narrow" w:hAnsi="Arial Narrow" w:cs="Calibri"/>
          <w:b/>
          <w:bCs/>
          <w:lang w:val="ro-RO"/>
        </w:rPr>
        <w:t xml:space="preserve"> </w:t>
      </w:r>
      <w:proofErr w:type="spellStart"/>
      <w:r>
        <w:rPr>
          <w:rFonts w:ascii="Arial Narrow" w:hAnsi="Arial Narrow" w:cs="Calibri"/>
          <w:b/>
          <w:bCs/>
          <w:lang w:val="ro-RO"/>
        </w:rPr>
        <w:t>infiintarii</w:t>
      </w:r>
      <w:proofErr w:type="spellEnd"/>
      <w:r>
        <w:rPr>
          <w:rFonts w:ascii="Arial Narrow" w:hAnsi="Arial Narrow" w:cs="Calibri"/>
          <w:b/>
          <w:bCs/>
          <w:lang w:val="ro-RO"/>
        </w:rPr>
        <w:t xml:space="preserve"> </w:t>
      </w:r>
      <w:r w:rsidRPr="00920FC3">
        <w:rPr>
          <w:rFonts w:ascii="Arial Narrow" w:hAnsi="Arial Narrow" w:cs="Calibri"/>
          <w:b/>
          <w:bCs/>
          <w:lang w:val="ro-RO"/>
        </w:rPr>
        <w:t xml:space="preserve"> </w:t>
      </w:r>
      <w:r>
        <w:rPr>
          <w:rFonts w:ascii="Arial Narrow" w:hAnsi="Arial Narrow" w:cs="Calibri"/>
          <w:b/>
          <w:bCs/>
          <w:lang w:val="ro-RO"/>
        </w:rPr>
        <w:t xml:space="preserve">Asociației </w:t>
      </w:r>
      <w:r w:rsidRPr="00920FC3">
        <w:rPr>
          <w:rFonts w:ascii="Arial Narrow" w:hAnsi="Arial Narrow" w:cs="Calibri"/>
          <w:b/>
          <w:bCs/>
          <w:lang w:val="ro-RO"/>
        </w:rPr>
        <w:t xml:space="preserve"> de Dezvoltare Intercomunitara</w:t>
      </w:r>
    </w:p>
    <w:p w:rsidR="00195546" w:rsidRPr="00920FC3" w:rsidRDefault="00195546" w:rsidP="0019554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val="ro-RO"/>
        </w:rPr>
      </w:pPr>
      <w:r w:rsidRPr="00920FC3">
        <w:rPr>
          <w:rFonts w:ascii="Arial Narrow" w:hAnsi="Arial Narrow" w:cs="Calibri"/>
          <w:b/>
          <w:bCs/>
          <w:lang w:val="ro-RO"/>
        </w:rPr>
        <w:t xml:space="preserve"> ,,VALEA TOPOLITEI ,,</w:t>
      </w:r>
    </w:p>
    <w:p w:rsidR="00195546" w:rsidRDefault="00195546" w:rsidP="00195546">
      <w:p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</w:p>
    <w:p w:rsidR="0051021F" w:rsidRDefault="0051021F" w:rsidP="00195546">
      <w:p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</w:p>
    <w:p w:rsidR="0051021F" w:rsidRPr="00920FC3" w:rsidRDefault="0051021F" w:rsidP="00195546">
      <w:p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</w:p>
    <w:p w:rsidR="00195546" w:rsidRPr="00920FC3" w:rsidRDefault="00195546" w:rsidP="00195546">
      <w:p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  <w:r w:rsidRPr="00920FC3">
        <w:rPr>
          <w:rFonts w:ascii="Arial Narrow" w:hAnsi="Arial Narrow" w:cs="Calibri"/>
          <w:lang w:val="ro-RO"/>
        </w:rPr>
        <w:t>Având în vedere :</w:t>
      </w:r>
    </w:p>
    <w:p w:rsidR="00195546" w:rsidRPr="00920FC3" w:rsidRDefault="00195546" w:rsidP="0019554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lang w:val="ro-RO"/>
        </w:rPr>
      </w:pPr>
      <w:r w:rsidRPr="00920FC3">
        <w:rPr>
          <w:rFonts w:ascii="Arial Narrow" w:eastAsia="Calibri" w:hAnsi="Arial Narrow"/>
          <w:lang w:val="ro-RO"/>
        </w:rPr>
        <w:t xml:space="preserve">Expunerea de motive </w:t>
      </w:r>
      <w:r>
        <w:rPr>
          <w:rFonts w:ascii="Arial Narrow" w:eastAsia="Calibri" w:hAnsi="Arial Narrow"/>
          <w:lang w:val="ro-RO"/>
        </w:rPr>
        <w:t xml:space="preserve"> </w:t>
      </w:r>
      <w:proofErr w:type="spellStart"/>
      <w:r>
        <w:rPr>
          <w:rFonts w:ascii="Arial Narrow" w:eastAsia="Calibri" w:hAnsi="Arial Narrow"/>
          <w:lang w:val="ro-RO"/>
        </w:rPr>
        <w:t>aprimarulul</w:t>
      </w:r>
      <w:proofErr w:type="spellEnd"/>
      <w:r>
        <w:rPr>
          <w:rFonts w:ascii="Arial Narrow" w:eastAsia="Calibri" w:hAnsi="Arial Narrow"/>
          <w:lang w:val="ro-RO"/>
        </w:rPr>
        <w:t xml:space="preserve"> </w:t>
      </w:r>
      <w:r w:rsidRPr="00920FC3">
        <w:rPr>
          <w:rFonts w:ascii="Arial Narrow" w:eastAsia="Calibri" w:hAnsi="Arial Narrow"/>
          <w:lang w:val="ro-RO"/>
        </w:rPr>
        <w:t xml:space="preserve"> privind</w:t>
      </w:r>
      <w:r>
        <w:rPr>
          <w:rFonts w:ascii="Arial Narrow" w:eastAsia="Calibri" w:hAnsi="Arial Narrow"/>
          <w:lang w:val="ro-RO"/>
        </w:rPr>
        <w:t xml:space="preserve"> </w:t>
      </w:r>
      <w:r w:rsidRPr="00920FC3">
        <w:rPr>
          <w:rFonts w:ascii="Arial Narrow" w:eastAsia="Calibri" w:hAnsi="Arial Narrow"/>
          <w:lang w:val="ro-RO"/>
        </w:rPr>
        <w:t xml:space="preserve"> </w:t>
      </w:r>
      <w:r>
        <w:rPr>
          <w:rFonts w:ascii="Arial Narrow" w:eastAsia="Calibri" w:hAnsi="Arial Narrow"/>
          <w:lang w:val="ro-RO"/>
        </w:rPr>
        <w:t xml:space="preserve">necesitatea </w:t>
      </w:r>
      <w:proofErr w:type="spellStart"/>
      <w:r>
        <w:rPr>
          <w:rFonts w:ascii="Arial Narrow" w:eastAsia="Calibri" w:hAnsi="Arial Narrow"/>
          <w:lang w:val="ro-RO"/>
        </w:rPr>
        <w:t>imputernicirii</w:t>
      </w:r>
      <w:proofErr w:type="spellEnd"/>
      <w:r>
        <w:rPr>
          <w:rFonts w:ascii="Arial Narrow" w:eastAsia="Calibri" w:hAnsi="Arial Narrow"/>
          <w:lang w:val="ro-RO"/>
        </w:rPr>
        <w:t xml:space="preserve"> unei persoane care sa se </w:t>
      </w:r>
      <w:proofErr w:type="spellStart"/>
      <w:r>
        <w:rPr>
          <w:rFonts w:ascii="Arial Narrow" w:eastAsia="Calibri" w:hAnsi="Arial Narrow"/>
          <w:lang w:val="ro-RO"/>
        </w:rPr>
        <w:t>indeplineasca</w:t>
      </w:r>
      <w:proofErr w:type="spellEnd"/>
      <w:r>
        <w:rPr>
          <w:rFonts w:ascii="Arial Narrow" w:eastAsia="Calibri" w:hAnsi="Arial Narrow"/>
          <w:lang w:val="ro-RO"/>
        </w:rPr>
        <w:t xml:space="preserve"> procedurile legale si sa </w:t>
      </w:r>
      <w:proofErr w:type="spellStart"/>
      <w:r>
        <w:rPr>
          <w:rFonts w:ascii="Arial Narrow" w:eastAsia="Calibri" w:hAnsi="Arial Narrow"/>
          <w:lang w:val="ro-RO"/>
        </w:rPr>
        <w:t>intocmeasca</w:t>
      </w:r>
      <w:proofErr w:type="spellEnd"/>
      <w:r>
        <w:rPr>
          <w:rFonts w:ascii="Arial Narrow" w:eastAsia="Calibri" w:hAnsi="Arial Narrow"/>
          <w:lang w:val="ro-RO"/>
        </w:rPr>
        <w:t xml:space="preserve"> </w:t>
      </w:r>
      <w:proofErr w:type="spellStart"/>
      <w:r>
        <w:rPr>
          <w:rFonts w:ascii="Arial Narrow" w:eastAsia="Calibri" w:hAnsi="Arial Narrow"/>
          <w:lang w:val="ro-RO"/>
        </w:rPr>
        <w:t>documentatiile</w:t>
      </w:r>
      <w:proofErr w:type="spellEnd"/>
      <w:r>
        <w:rPr>
          <w:rFonts w:ascii="Arial Narrow" w:eastAsia="Calibri" w:hAnsi="Arial Narrow"/>
          <w:lang w:val="ro-RO"/>
        </w:rPr>
        <w:t xml:space="preserve"> necesare </w:t>
      </w:r>
      <w:proofErr w:type="spellStart"/>
      <w:r>
        <w:rPr>
          <w:rFonts w:ascii="Arial Narrow" w:eastAsia="Calibri" w:hAnsi="Arial Narrow"/>
          <w:lang w:val="ro-RO"/>
        </w:rPr>
        <w:t>infiintarii</w:t>
      </w:r>
      <w:proofErr w:type="spellEnd"/>
      <w:r>
        <w:rPr>
          <w:rFonts w:ascii="Arial Narrow" w:eastAsia="Calibri" w:hAnsi="Arial Narrow"/>
          <w:lang w:val="ro-RO"/>
        </w:rPr>
        <w:t xml:space="preserve"> </w:t>
      </w:r>
      <w:r>
        <w:rPr>
          <w:rFonts w:ascii="Arial Narrow" w:hAnsi="Arial Narrow" w:cs="Calibri"/>
          <w:b/>
          <w:bCs/>
          <w:lang w:val="ro-RO"/>
        </w:rPr>
        <w:t>Asociației</w:t>
      </w:r>
      <w:r w:rsidRPr="00920FC3">
        <w:rPr>
          <w:rFonts w:ascii="Arial Narrow" w:hAnsi="Arial Narrow" w:cs="Calibri"/>
          <w:b/>
          <w:bCs/>
          <w:lang w:val="ro-RO"/>
        </w:rPr>
        <w:t xml:space="preserve"> de Dezvoltare Intercomunitara  ,,VALEA TOPOLITEI ,,</w:t>
      </w:r>
    </w:p>
    <w:p w:rsidR="00195546" w:rsidRPr="00920FC3" w:rsidRDefault="00195546" w:rsidP="001955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  <w:r w:rsidRPr="00920FC3">
        <w:rPr>
          <w:rFonts w:ascii="Arial Narrow" w:hAnsi="Arial Narrow" w:cs="Calibri"/>
          <w:lang w:val="ro-RO"/>
        </w:rPr>
        <w:t>Raportul compartimentului de specialitate din cadrul Consiliului Local al Comun</w:t>
      </w:r>
      <w:r w:rsidR="000E5F04">
        <w:rPr>
          <w:rFonts w:ascii="Arial Narrow" w:hAnsi="Arial Narrow" w:cs="Calibri"/>
          <w:lang w:val="ro-RO"/>
        </w:rPr>
        <w:t>ei Petricani.</w:t>
      </w:r>
    </w:p>
    <w:p w:rsidR="00195546" w:rsidRPr="00920FC3" w:rsidRDefault="00195546" w:rsidP="0019554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  <w:r w:rsidRPr="00920FC3">
        <w:rPr>
          <w:rFonts w:ascii="Arial Narrow" w:hAnsi="Arial Narrow"/>
          <w:lang w:val="ro-RO"/>
        </w:rPr>
        <w:t>având avizul favorabil al comisiei (pentru agricultură, amenajarea teritoriului, urbanism, protecția mediului și turism) din cadrul</w:t>
      </w:r>
      <w:r w:rsidR="000E5F04">
        <w:rPr>
          <w:rFonts w:ascii="Arial Narrow" w:hAnsi="Arial Narrow"/>
          <w:lang w:val="ro-RO"/>
        </w:rPr>
        <w:t xml:space="preserve"> consiliului local al comunei Petricani</w:t>
      </w:r>
      <w:r w:rsidRPr="00920FC3">
        <w:rPr>
          <w:rFonts w:ascii="Arial Narrow" w:hAnsi="Arial Narrow"/>
          <w:lang w:val="ro-RO"/>
        </w:rPr>
        <w:t>;</w:t>
      </w:r>
    </w:p>
    <w:p w:rsidR="00195546" w:rsidRPr="00920FC3" w:rsidRDefault="00195546" w:rsidP="00195546">
      <w:pPr>
        <w:numPr>
          <w:ilvl w:val="0"/>
          <w:numId w:val="1"/>
        </w:numPr>
        <w:rPr>
          <w:rFonts w:ascii="Arial Narrow" w:hAnsi="Arial Narrow" w:cs="Calibri"/>
          <w:color w:val="000000"/>
          <w:lang w:val="ro-RO"/>
        </w:rPr>
      </w:pPr>
      <w:r w:rsidRPr="00920FC3">
        <w:rPr>
          <w:rFonts w:ascii="Arial Narrow" w:hAnsi="Arial Narrow" w:cs="Calibri"/>
          <w:color w:val="000000"/>
          <w:lang w:val="ro-RO"/>
        </w:rPr>
        <w:t xml:space="preserve">În conformitate cu prevederile Legii nr. 52/2003 </w:t>
      </w:r>
      <w:r w:rsidRPr="00920FC3">
        <w:rPr>
          <w:rFonts w:ascii="Arial Narrow" w:hAnsi="Arial Narrow" w:cs="Calibri"/>
          <w:lang w:val="ro-RO"/>
        </w:rPr>
        <w:t>privind transparenţa decizională în administraţia publică;</w:t>
      </w:r>
    </w:p>
    <w:p w:rsidR="00195546" w:rsidRDefault="00195546" w:rsidP="00627BCF">
      <w:pPr>
        <w:autoSpaceDE w:val="0"/>
        <w:autoSpaceDN w:val="0"/>
        <w:adjustRightInd w:val="0"/>
        <w:ind w:left="720"/>
        <w:jc w:val="both"/>
        <w:rPr>
          <w:rFonts w:ascii="Arial Narrow" w:hAnsi="Arial Narrow"/>
          <w:lang w:val="ro-RO"/>
        </w:rPr>
      </w:pPr>
      <w:bookmarkStart w:id="0" w:name="_GoBack"/>
      <w:bookmarkEnd w:id="0"/>
      <w:r w:rsidRPr="00920FC3">
        <w:rPr>
          <w:rFonts w:ascii="Arial Narrow" w:hAnsi="Arial Narrow"/>
          <w:lang w:val="ro-RO"/>
        </w:rPr>
        <w:t xml:space="preserve">În baza prevederilor </w:t>
      </w:r>
      <w:r>
        <w:rPr>
          <w:rFonts w:ascii="Arial Narrow" w:hAnsi="Arial Narrow"/>
          <w:lang w:val="ro-RO"/>
        </w:rPr>
        <w:t xml:space="preserve">art. </w:t>
      </w:r>
      <w:r w:rsidRPr="00920FC3">
        <w:rPr>
          <w:rFonts w:ascii="Arial Narrow" w:hAnsi="Arial Narrow"/>
          <w:lang w:val="ro-RO"/>
        </w:rPr>
        <w:t>36</w:t>
      </w:r>
      <w:r>
        <w:rPr>
          <w:rFonts w:ascii="Arial Narrow" w:hAnsi="Arial Narrow"/>
          <w:lang w:val="ro-RO"/>
        </w:rPr>
        <w:t xml:space="preserve">, </w:t>
      </w:r>
      <w:r w:rsidRPr="00920FC3">
        <w:rPr>
          <w:rFonts w:ascii="Arial Narrow" w:hAnsi="Arial Narrow"/>
          <w:lang w:val="ro-RO"/>
        </w:rPr>
        <w:t>art</w:t>
      </w:r>
      <w:r>
        <w:rPr>
          <w:rFonts w:ascii="Arial Narrow" w:hAnsi="Arial Narrow"/>
          <w:lang w:val="ro-RO"/>
        </w:rPr>
        <w:t>.45 si ale art.115</w:t>
      </w:r>
      <w:r w:rsidRPr="00920FC3">
        <w:rPr>
          <w:rFonts w:ascii="Arial Narrow" w:hAnsi="Arial Narrow"/>
          <w:lang w:val="ro-RO"/>
        </w:rPr>
        <w:t>din Legea 215/2001 privind administrația publică locală, republicată, cu modificările și completările ulterioare,</w:t>
      </w:r>
    </w:p>
    <w:p w:rsidR="0051021F" w:rsidRPr="00920FC3" w:rsidRDefault="0051021F" w:rsidP="00627BCF">
      <w:pPr>
        <w:autoSpaceDE w:val="0"/>
        <w:autoSpaceDN w:val="0"/>
        <w:adjustRightInd w:val="0"/>
        <w:ind w:left="720"/>
        <w:jc w:val="both"/>
        <w:rPr>
          <w:rFonts w:ascii="Arial Narrow" w:hAnsi="Arial Narrow"/>
          <w:lang w:val="ro-RO"/>
        </w:rPr>
      </w:pPr>
    </w:p>
    <w:p w:rsidR="00195546" w:rsidRPr="00920FC3" w:rsidRDefault="00195546" w:rsidP="00195546">
      <w:pPr>
        <w:autoSpaceDE w:val="0"/>
        <w:autoSpaceDN w:val="0"/>
        <w:adjustRightInd w:val="0"/>
        <w:jc w:val="both"/>
        <w:rPr>
          <w:rFonts w:ascii="Arial Narrow" w:hAnsi="Arial Narrow" w:cs="Calibri"/>
          <w:lang w:val="ro-RO"/>
        </w:rPr>
      </w:pPr>
    </w:p>
    <w:p w:rsidR="00195546" w:rsidRPr="00920FC3" w:rsidRDefault="00195546" w:rsidP="0019554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val="ro-RO"/>
        </w:rPr>
      </w:pPr>
      <w:r w:rsidRPr="00920FC3">
        <w:rPr>
          <w:rFonts w:ascii="Arial Narrow" w:hAnsi="Arial Narrow" w:cs="Calibri"/>
          <w:b/>
          <w:bCs/>
          <w:lang w:val="ro-RO"/>
        </w:rPr>
        <w:t>HOTĂRĂŞTE :</w:t>
      </w:r>
    </w:p>
    <w:p w:rsidR="00195546" w:rsidRPr="00920FC3" w:rsidRDefault="00195546" w:rsidP="00195546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val="ro-RO"/>
        </w:rPr>
      </w:pPr>
    </w:p>
    <w:p w:rsidR="00195546" w:rsidRDefault="00195546" w:rsidP="00195546">
      <w:pPr>
        <w:autoSpaceDE w:val="0"/>
        <w:autoSpaceDN w:val="0"/>
        <w:adjustRightInd w:val="0"/>
        <w:ind w:left="720"/>
        <w:jc w:val="both"/>
        <w:rPr>
          <w:rFonts w:ascii="Arial Narrow" w:hAnsi="Arial Narrow"/>
          <w:lang w:val="ro-RO"/>
        </w:rPr>
      </w:pPr>
      <w:r w:rsidRPr="00920FC3">
        <w:rPr>
          <w:rFonts w:ascii="Arial Narrow" w:hAnsi="Arial Narrow" w:cs="Calibri"/>
          <w:b/>
          <w:bCs/>
          <w:lang w:val="ro-RO"/>
        </w:rPr>
        <w:t>Art.1</w:t>
      </w:r>
      <w:r>
        <w:rPr>
          <w:rFonts w:ascii="Arial Narrow" w:hAnsi="Arial Narrow" w:cs="Calibri"/>
          <w:b/>
          <w:bCs/>
          <w:lang w:val="ro-RO"/>
        </w:rPr>
        <w:t xml:space="preserve"> </w:t>
      </w:r>
      <w:r w:rsidRPr="00920FC3">
        <w:rPr>
          <w:rFonts w:ascii="Arial Narrow" w:hAnsi="Arial Narrow" w:cs="Calibri"/>
          <w:bCs/>
          <w:lang w:val="ro-RO"/>
        </w:rPr>
        <w:t xml:space="preserve"> Se </w:t>
      </w:r>
      <w:r w:rsidR="000E5F04">
        <w:rPr>
          <w:rFonts w:ascii="Arial Narrow" w:hAnsi="Arial Narrow" w:cs="Calibri"/>
          <w:bCs/>
          <w:lang w:val="ro-RO"/>
        </w:rPr>
        <w:t xml:space="preserve"> </w:t>
      </w:r>
      <w:proofErr w:type="spellStart"/>
      <w:r w:rsidR="000E5F04">
        <w:rPr>
          <w:rFonts w:ascii="Arial Narrow" w:hAnsi="Arial Narrow" w:cs="Calibri"/>
          <w:bCs/>
          <w:lang w:val="ro-RO"/>
        </w:rPr>
        <w:t>imputerniceste</w:t>
      </w:r>
      <w:proofErr w:type="spellEnd"/>
      <w:r w:rsidR="000E5F04">
        <w:rPr>
          <w:rFonts w:ascii="Arial Narrow" w:hAnsi="Arial Narrow" w:cs="Calibri"/>
          <w:bCs/>
          <w:lang w:val="ro-RO"/>
        </w:rPr>
        <w:t xml:space="preserve"> dna </w:t>
      </w:r>
      <w:proofErr w:type="spellStart"/>
      <w:r w:rsidR="000E5F04" w:rsidRPr="000E5F04">
        <w:rPr>
          <w:rFonts w:ascii="Arial Narrow" w:hAnsi="Arial Narrow" w:cs="Calibri"/>
          <w:b/>
          <w:bCs/>
          <w:lang w:val="ro-RO"/>
        </w:rPr>
        <w:t>Iacoboia</w:t>
      </w:r>
      <w:proofErr w:type="spellEnd"/>
      <w:r w:rsidR="000E5F04" w:rsidRPr="000E5F04">
        <w:rPr>
          <w:rFonts w:ascii="Arial Narrow" w:hAnsi="Arial Narrow" w:cs="Calibri"/>
          <w:b/>
          <w:bCs/>
          <w:lang w:val="ro-RO"/>
        </w:rPr>
        <w:t xml:space="preserve"> Olivia Luci</w:t>
      </w:r>
      <w:r w:rsidR="00EC10B4">
        <w:rPr>
          <w:rFonts w:ascii="Arial Narrow" w:hAnsi="Arial Narrow" w:cs="Calibri"/>
          <w:b/>
          <w:bCs/>
          <w:lang w:val="ro-RO"/>
        </w:rPr>
        <w:t>c</w:t>
      </w:r>
      <w:r w:rsidR="000E5F04" w:rsidRPr="000E5F04">
        <w:rPr>
          <w:rFonts w:ascii="Arial Narrow" w:hAnsi="Arial Narrow" w:cs="Calibri"/>
          <w:b/>
          <w:bCs/>
          <w:lang w:val="ro-RO"/>
        </w:rPr>
        <w:t>a</w:t>
      </w:r>
      <w:r w:rsidRPr="000E5F04">
        <w:rPr>
          <w:rFonts w:ascii="Arial Narrow" w:hAnsi="Arial Narrow" w:cs="Calibri"/>
          <w:b/>
          <w:lang w:val="ro-RO"/>
        </w:rPr>
        <w:t>,</w:t>
      </w:r>
      <w:r w:rsidRPr="00920FC3">
        <w:rPr>
          <w:rFonts w:ascii="Arial Narrow" w:hAnsi="Arial Narrow" w:cs="Calibri"/>
          <w:lang w:val="ro-RO"/>
        </w:rPr>
        <w:t xml:space="preserve"> avâ</w:t>
      </w:r>
      <w:r w:rsidR="000E5F04">
        <w:rPr>
          <w:rFonts w:ascii="Arial Narrow" w:hAnsi="Arial Narrow" w:cs="Calibri"/>
          <w:lang w:val="ro-RO"/>
        </w:rPr>
        <w:t xml:space="preserve">nd funcția de </w:t>
      </w:r>
      <w:r w:rsidR="000E5F04" w:rsidRPr="000E5F04">
        <w:rPr>
          <w:rFonts w:ascii="Arial Narrow" w:hAnsi="Arial Narrow" w:cs="Calibri"/>
          <w:lang w:val="ro-RO"/>
        </w:rPr>
        <w:t>c</w:t>
      </w:r>
      <w:r w:rsidR="000E5F04">
        <w:rPr>
          <w:rFonts w:ascii="Arial Narrow" w:hAnsi="Arial Narrow" w:cs="Calibri"/>
          <w:lang w:val="ro-RO"/>
        </w:rPr>
        <w:t>onsilier personal al primarului</w:t>
      </w:r>
      <w:r w:rsidRPr="00920FC3">
        <w:rPr>
          <w:rFonts w:ascii="Arial Narrow" w:hAnsi="Arial Narrow" w:cs="Calibri"/>
          <w:lang w:val="ro-RO"/>
        </w:rPr>
        <w:t xml:space="preserve">, </w:t>
      </w:r>
      <w:r w:rsidRPr="00920FC3">
        <w:rPr>
          <w:rFonts w:ascii="Arial Narrow" w:hAnsi="Arial Narrow"/>
          <w:color w:val="000000"/>
          <w:lang w:val="ro-RO"/>
        </w:rPr>
        <w:t>cetățean român, născut</w:t>
      </w:r>
      <w:r w:rsidR="0051021F">
        <w:rPr>
          <w:rFonts w:ascii="Arial Narrow" w:hAnsi="Arial Narrow"/>
          <w:color w:val="000000"/>
          <w:lang w:val="ro-RO"/>
        </w:rPr>
        <w:t>a</w:t>
      </w:r>
      <w:r w:rsidR="0005094D">
        <w:rPr>
          <w:rFonts w:ascii="Arial Narrow" w:hAnsi="Arial Narrow"/>
          <w:color w:val="000000"/>
          <w:lang w:val="ro-RO"/>
        </w:rPr>
        <w:t xml:space="preserve"> la data de 20.06.1982 în comuna Petricani</w:t>
      </w:r>
      <w:r w:rsidR="0051021F">
        <w:rPr>
          <w:rFonts w:ascii="Arial Narrow" w:hAnsi="Arial Narrow"/>
          <w:color w:val="000000"/>
          <w:lang w:val="ro-RO"/>
        </w:rPr>
        <w:t xml:space="preserve">, jud. </w:t>
      </w:r>
      <w:proofErr w:type="spellStart"/>
      <w:r w:rsidR="0051021F">
        <w:rPr>
          <w:rFonts w:ascii="Arial Narrow" w:hAnsi="Arial Narrow"/>
          <w:color w:val="000000"/>
          <w:lang w:val="ro-RO"/>
        </w:rPr>
        <w:t>Neamt</w:t>
      </w:r>
      <w:proofErr w:type="spellEnd"/>
      <w:r w:rsidRPr="00920FC3">
        <w:rPr>
          <w:rFonts w:ascii="Arial Narrow" w:hAnsi="Arial Narrow"/>
          <w:color w:val="000000"/>
          <w:lang w:val="ro-RO"/>
        </w:rPr>
        <w:t>, domiciliat</w:t>
      </w:r>
      <w:r w:rsidR="0051021F">
        <w:rPr>
          <w:rFonts w:ascii="Arial Narrow" w:hAnsi="Arial Narrow"/>
          <w:color w:val="000000"/>
          <w:lang w:val="ro-RO"/>
        </w:rPr>
        <w:t>a în sat Petricani, comuna Petricani</w:t>
      </w:r>
      <w:r w:rsidRPr="00920FC3">
        <w:rPr>
          <w:rFonts w:ascii="Arial Narrow" w:hAnsi="Arial Narrow"/>
          <w:color w:val="000000"/>
          <w:lang w:val="ro-RO"/>
        </w:rPr>
        <w:t xml:space="preserve">, jud. </w:t>
      </w:r>
      <w:proofErr w:type="spellStart"/>
      <w:r w:rsidRPr="00920FC3">
        <w:rPr>
          <w:rFonts w:ascii="Arial Narrow" w:hAnsi="Arial Narrow"/>
          <w:color w:val="000000"/>
          <w:lang w:val="ro-RO"/>
        </w:rPr>
        <w:t>Neamt</w:t>
      </w:r>
      <w:proofErr w:type="spellEnd"/>
      <w:r w:rsidRPr="00920FC3">
        <w:rPr>
          <w:rFonts w:ascii="Arial Narrow" w:hAnsi="Arial Narrow"/>
          <w:color w:val="000000"/>
          <w:lang w:val="ro-RO"/>
        </w:rPr>
        <w:t>, poseso</w:t>
      </w:r>
      <w:r w:rsidR="0051021F">
        <w:rPr>
          <w:rFonts w:ascii="Arial Narrow" w:hAnsi="Arial Narrow"/>
          <w:color w:val="000000"/>
          <w:lang w:val="ro-RO"/>
        </w:rPr>
        <w:t>a</w:t>
      </w:r>
      <w:r w:rsidRPr="00920FC3">
        <w:rPr>
          <w:rFonts w:ascii="Arial Narrow" w:hAnsi="Arial Narrow"/>
          <w:color w:val="000000"/>
          <w:lang w:val="ro-RO"/>
        </w:rPr>
        <w:t>r</w:t>
      </w:r>
      <w:r w:rsidR="0051021F">
        <w:rPr>
          <w:rFonts w:ascii="Arial Narrow" w:hAnsi="Arial Narrow"/>
          <w:color w:val="000000"/>
          <w:lang w:val="ro-RO"/>
        </w:rPr>
        <w:t>e a</w:t>
      </w:r>
      <w:r w:rsidRPr="00920FC3">
        <w:rPr>
          <w:rFonts w:ascii="Arial Narrow" w:hAnsi="Arial Narrow"/>
          <w:color w:val="000000"/>
          <w:lang w:val="ro-RO"/>
        </w:rPr>
        <w:t xml:space="preserve"> </w:t>
      </w:r>
      <w:r w:rsidR="0051021F">
        <w:rPr>
          <w:rFonts w:ascii="Arial Narrow" w:hAnsi="Arial Narrow"/>
          <w:color w:val="000000"/>
          <w:lang w:val="ro-RO"/>
        </w:rPr>
        <w:t xml:space="preserve">C.I. seria NT, nr. 646525, eliberată de SPCLEP TG. </w:t>
      </w:r>
      <w:proofErr w:type="spellStart"/>
      <w:r w:rsidR="0051021F">
        <w:rPr>
          <w:rFonts w:ascii="Arial Narrow" w:hAnsi="Arial Narrow"/>
          <w:color w:val="000000"/>
          <w:lang w:val="ro-RO"/>
        </w:rPr>
        <w:t>Neamt</w:t>
      </w:r>
      <w:proofErr w:type="spellEnd"/>
      <w:r w:rsidRPr="00920FC3">
        <w:rPr>
          <w:rFonts w:ascii="Arial Narrow" w:hAnsi="Arial Narrow"/>
          <w:color w:val="000000"/>
          <w:lang w:val="ro-RO"/>
        </w:rPr>
        <w:t>, la</w:t>
      </w:r>
      <w:r w:rsidR="0051021F">
        <w:rPr>
          <w:rFonts w:ascii="Arial Narrow" w:hAnsi="Arial Narrow"/>
          <w:color w:val="000000"/>
          <w:lang w:val="ro-RO"/>
        </w:rPr>
        <w:t xml:space="preserve"> data de 22.06.2012</w:t>
      </w:r>
      <w:r>
        <w:rPr>
          <w:rFonts w:ascii="Arial Narrow" w:hAnsi="Arial Narrow"/>
          <w:color w:val="000000"/>
          <w:lang w:val="ro-RO"/>
        </w:rPr>
        <w:t xml:space="preserve"> </w:t>
      </w:r>
      <w:r w:rsidR="005D45B7">
        <w:rPr>
          <w:rFonts w:ascii="Arial Narrow" w:eastAsia="Calibri" w:hAnsi="Arial Narrow"/>
          <w:lang w:val="ro-RO"/>
        </w:rPr>
        <w:t xml:space="preserve">pentru </w:t>
      </w:r>
      <w:proofErr w:type="spellStart"/>
      <w:r w:rsidR="005D45B7">
        <w:rPr>
          <w:rFonts w:ascii="Arial Narrow" w:eastAsia="Calibri" w:hAnsi="Arial Narrow"/>
          <w:lang w:val="ro-RO"/>
        </w:rPr>
        <w:t>indeplinirea</w:t>
      </w:r>
      <w:proofErr w:type="spellEnd"/>
      <w:r w:rsidR="005D45B7">
        <w:rPr>
          <w:rFonts w:ascii="Arial Narrow" w:eastAsia="Calibri" w:hAnsi="Arial Narrow"/>
          <w:lang w:val="ro-RO"/>
        </w:rPr>
        <w:t xml:space="preserve"> </w:t>
      </w:r>
      <w:r>
        <w:rPr>
          <w:rFonts w:ascii="Arial Narrow" w:eastAsia="Calibri" w:hAnsi="Arial Narrow"/>
          <w:lang w:val="ro-RO"/>
        </w:rPr>
        <w:t xml:space="preserve"> procedurile legale necesare </w:t>
      </w:r>
      <w:proofErr w:type="spellStart"/>
      <w:r>
        <w:rPr>
          <w:rFonts w:ascii="Arial Narrow" w:eastAsia="Calibri" w:hAnsi="Arial Narrow"/>
          <w:lang w:val="ro-RO"/>
        </w:rPr>
        <w:t>infiintarii</w:t>
      </w:r>
      <w:proofErr w:type="spellEnd"/>
      <w:r>
        <w:rPr>
          <w:rFonts w:ascii="Arial Narrow" w:eastAsia="Calibri" w:hAnsi="Arial Narrow"/>
          <w:lang w:val="ro-RO"/>
        </w:rPr>
        <w:t xml:space="preserve"> </w:t>
      </w:r>
      <w:r>
        <w:rPr>
          <w:rFonts w:ascii="Arial Narrow" w:hAnsi="Arial Narrow" w:cs="Calibri"/>
          <w:b/>
          <w:bCs/>
          <w:lang w:val="ro-RO"/>
        </w:rPr>
        <w:t>Asociației</w:t>
      </w:r>
      <w:r w:rsidRPr="00920FC3">
        <w:rPr>
          <w:rFonts w:ascii="Arial Narrow" w:hAnsi="Arial Narrow" w:cs="Calibri"/>
          <w:b/>
          <w:bCs/>
          <w:lang w:val="ro-RO"/>
        </w:rPr>
        <w:t xml:space="preserve"> de Dezvoltare Intercomunitara  ,,VALEA TOPOLITEI ,,</w:t>
      </w:r>
      <w:r>
        <w:rPr>
          <w:rFonts w:ascii="Arial Narrow" w:hAnsi="Arial Narrow" w:cs="Calibri"/>
          <w:b/>
          <w:bCs/>
          <w:lang w:val="ro-RO"/>
        </w:rPr>
        <w:t xml:space="preserve"> </w:t>
      </w:r>
      <w:r w:rsidRPr="00920FC3">
        <w:rPr>
          <w:rFonts w:ascii="Arial Narrow" w:hAnsi="Arial Narrow"/>
          <w:lang w:val="ro-RO"/>
        </w:rPr>
        <w:t xml:space="preserve"> </w:t>
      </w:r>
    </w:p>
    <w:p w:rsidR="000E5F04" w:rsidRPr="00920FC3" w:rsidRDefault="000E5F04" w:rsidP="00195546">
      <w:pPr>
        <w:autoSpaceDE w:val="0"/>
        <w:autoSpaceDN w:val="0"/>
        <w:adjustRightInd w:val="0"/>
        <w:ind w:left="720"/>
        <w:jc w:val="both"/>
        <w:rPr>
          <w:rFonts w:ascii="Arial Narrow" w:hAnsi="Arial Narrow" w:cs="Calibri"/>
          <w:b/>
          <w:bCs/>
          <w:lang w:val="ro-RO"/>
        </w:rPr>
      </w:pPr>
    </w:p>
    <w:p w:rsidR="00195546" w:rsidRDefault="00195546" w:rsidP="00195546">
      <w:pPr>
        <w:spacing w:line="276" w:lineRule="auto"/>
        <w:ind w:left="708"/>
        <w:jc w:val="both"/>
        <w:rPr>
          <w:rFonts w:ascii="Arial Narrow" w:hAnsi="Arial Narrow" w:cs="Calibri"/>
          <w:lang w:val="ro-RO"/>
        </w:rPr>
      </w:pPr>
      <w:r>
        <w:rPr>
          <w:rFonts w:ascii="Arial Narrow" w:hAnsi="Arial Narrow" w:cs="Calibri"/>
          <w:b/>
          <w:bCs/>
          <w:lang w:val="ro-RO"/>
        </w:rPr>
        <w:t>Art.2</w:t>
      </w:r>
      <w:r w:rsidRPr="00920FC3">
        <w:rPr>
          <w:rFonts w:ascii="Arial Narrow" w:hAnsi="Arial Narrow" w:cs="Calibri"/>
          <w:b/>
          <w:bCs/>
          <w:lang w:val="ro-RO"/>
        </w:rPr>
        <w:t>.</w:t>
      </w:r>
      <w:r w:rsidRPr="00920FC3">
        <w:rPr>
          <w:rFonts w:ascii="Arial Narrow" w:hAnsi="Arial Narrow" w:cs="Calibri"/>
          <w:lang w:val="ro-RO"/>
        </w:rPr>
        <w:t xml:space="preserve"> Cu aducerea la îndeplinire a prezentei hotărâri se încredinţează </w:t>
      </w:r>
      <w:r>
        <w:rPr>
          <w:rFonts w:ascii="Arial Narrow" w:hAnsi="Arial Narrow"/>
          <w:b/>
          <w:lang w:val="ro-RO"/>
        </w:rPr>
        <w:t xml:space="preserve">persoana nominalizata la art.1. </w:t>
      </w:r>
      <w:r w:rsidR="000E5F04">
        <w:rPr>
          <w:rFonts w:ascii="Arial Narrow" w:hAnsi="Arial Narrow" w:cs="Calibri"/>
          <w:lang w:val="ro-RO"/>
        </w:rPr>
        <w:t xml:space="preserve">  </w:t>
      </w:r>
    </w:p>
    <w:p w:rsidR="000E5F04" w:rsidRPr="00920FC3" w:rsidRDefault="000E5F04" w:rsidP="00195546">
      <w:pPr>
        <w:spacing w:line="276" w:lineRule="auto"/>
        <w:ind w:left="708"/>
        <w:jc w:val="both"/>
        <w:rPr>
          <w:rFonts w:ascii="Arial Narrow" w:hAnsi="Arial Narrow" w:cs="Calibri"/>
          <w:lang w:val="ro-RO"/>
        </w:rPr>
      </w:pPr>
    </w:p>
    <w:p w:rsidR="00195546" w:rsidRPr="00920FC3" w:rsidRDefault="00195546" w:rsidP="00195546">
      <w:pPr>
        <w:pStyle w:val="Corptext"/>
        <w:ind w:left="708"/>
        <w:rPr>
          <w:rFonts w:ascii="Arial Narrow" w:hAnsi="Arial Narrow" w:cs="Calibri"/>
          <w:sz w:val="24"/>
          <w:szCs w:val="24"/>
          <w:lang w:val="ro-RO"/>
        </w:rPr>
      </w:pPr>
      <w:r>
        <w:rPr>
          <w:rFonts w:ascii="Arial Narrow" w:hAnsi="Arial Narrow" w:cs="Calibri"/>
          <w:b/>
          <w:bCs/>
          <w:sz w:val="24"/>
          <w:szCs w:val="24"/>
          <w:lang w:val="ro-RO"/>
        </w:rPr>
        <w:t>Art.3</w:t>
      </w:r>
      <w:r w:rsidRPr="00920FC3">
        <w:rPr>
          <w:rFonts w:ascii="Arial Narrow" w:hAnsi="Arial Narrow" w:cs="Calibri"/>
          <w:b/>
          <w:bCs/>
          <w:sz w:val="24"/>
          <w:szCs w:val="24"/>
          <w:lang w:val="ro-RO"/>
        </w:rPr>
        <w:t>.</w:t>
      </w:r>
      <w:r w:rsidRPr="00920FC3">
        <w:rPr>
          <w:rFonts w:ascii="Arial Narrow" w:hAnsi="Arial Narrow" w:cs="Calibri"/>
          <w:sz w:val="24"/>
          <w:szCs w:val="24"/>
          <w:lang w:val="ro-RO"/>
        </w:rPr>
        <w:t xml:space="preserve">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Hotararea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se comunica: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Institutiei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Prefectului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Judetului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Neamt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si se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afiseaza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la sediul </w:t>
      </w:r>
      <w:proofErr w:type="spellStart"/>
      <w:r w:rsidRPr="00920FC3">
        <w:rPr>
          <w:rFonts w:ascii="Arial Narrow" w:hAnsi="Arial Narrow"/>
          <w:sz w:val="24"/>
          <w:szCs w:val="24"/>
          <w:lang w:val="ro-RO"/>
        </w:rPr>
        <w:t>Primariei</w:t>
      </w:r>
      <w:proofErr w:type="spellEnd"/>
      <w:r w:rsidRPr="00920FC3">
        <w:rPr>
          <w:rFonts w:ascii="Arial Narrow" w:hAnsi="Arial Narrow"/>
          <w:sz w:val="24"/>
          <w:szCs w:val="24"/>
          <w:lang w:val="ro-RO"/>
        </w:rPr>
        <w:t xml:space="preserve"> co</w:t>
      </w:r>
      <w:r w:rsidR="000E5F04">
        <w:rPr>
          <w:rFonts w:ascii="Arial Narrow" w:hAnsi="Arial Narrow"/>
          <w:sz w:val="24"/>
          <w:szCs w:val="24"/>
          <w:lang w:val="ro-RO"/>
        </w:rPr>
        <w:t>munei Petricani</w:t>
      </w:r>
      <w:r w:rsidRPr="00920FC3">
        <w:rPr>
          <w:rFonts w:ascii="Arial Narrow" w:hAnsi="Arial Narrow"/>
          <w:sz w:val="24"/>
          <w:szCs w:val="24"/>
          <w:lang w:val="ro-RO"/>
        </w:rPr>
        <w:t xml:space="preserve">  prin grija secretarului. </w:t>
      </w:r>
    </w:p>
    <w:p w:rsidR="00195546" w:rsidRPr="00EC02F7" w:rsidRDefault="00195546" w:rsidP="00195546">
      <w:pPr>
        <w:pStyle w:val="Corptext"/>
        <w:ind w:firstLine="720"/>
        <w:rPr>
          <w:rFonts w:ascii="Calibri" w:hAnsi="Calibri" w:cs="Calibri"/>
          <w:sz w:val="24"/>
          <w:szCs w:val="24"/>
          <w:lang w:val="ro-RO"/>
        </w:rPr>
      </w:pPr>
    </w:p>
    <w:p w:rsidR="00195546" w:rsidRDefault="00195546" w:rsidP="00195546">
      <w:pPr>
        <w:jc w:val="both"/>
        <w:rPr>
          <w:rFonts w:ascii="Arial Narrow" w:hAnsi="Arial Narrow"/>
          <w:b/>
        </w:rPr>
      </w:pPr>
      <w:r w:rsidRPr="00FA6AB5">
        <w:rPr>
          <w:rFonts w:ascii="Arial Narrow" w:hAnsi="Arial Narrow"/>
        </w:rPr>
        <w:t xml:space="preserve"> </w:t>
      </w:r>
      <w:r w:rsidRPr="00FA6AB5">
        <w:rPr>
          <w:rFonts w:ascii="Arial Narrow" w:hAnsi="Arial Narrow"/>
          <w:b/>
        </w:rPr>
        <w:t xml:space="preserve">                 </w:t>
      </w:r>
      <w:r>
        <w:rPr>
          <w:rFonts w:ascii="Arial Narrow" w:hAnsi="Arial Narrow"/>
          <w:b/>
        </w:rPr>
        <w:t xml:space="preserve">    </w:t>
      </w:r>
      <w:r w:rsidRPr="00FA6AB5">
        <w:rPr>
          <w:rFonts w:ascii="Arial Narrow" w:hAnsi="Arial Narrow"/>
          <w:b/>
        </w:rPr>
        <w:t xml:space="preserve">     </w:t>
      </w:r>
    </w:p>
    <w:p w:rsidR="000E5F04" w:rsidRDefault="000E5F04" w:rsidP="00195546">
      <w:pPr>
        <w:jc w:val="both"/>
        <w:rPr>
          <w:rFonts w:ascii="Arial Narrow" w:hAnsi="Arial Narrow"/>
          <w:b/>
        </w:rPr>
      </w:pPr>
    </w:p>
    <w:p w:rsidR="00D57FB9" w:rsidRPr="00D57FB9" w:rsidRDefault="00D57FB9" w:rsidP="00D57FB9">
      <w:pPr>
        <w:jc w:val="center"/>
        <w:rPr>
          <w:rFonts w:ascii="Arial Narrow" w:hAnsi="Arial Narrow"/>
          <w:b/>
        </w:rPr>
      </w:pPr>
      <w:proofErr w:type="spellStart"/>
      <w:r w:rsidRPr="00D57FB9">
        <w:rPr>
          <w:rFonts w:ascii="Arial Narrow" w:hAnsi="Arial Narrow"/>
          <w:b/>
        </w:rPr>
        <w:t>Preşedinte</w:t>
      </w:r>
      <w:proofErr w:type="spellEnd"/>
      <w:r w:rsidRPr="00D57FB9">
        <w:rPr>
          <w:rFonts w:ascii="Arial Narrow" w:hAnsi="Arial Narrow"/>
          <w:b/>
        </w:rPr>
        <w:t xml:space="preserve"> de </w:t>
      </w:r>
      <w:proofErr w:type="spellStart"/>
      <w:r w:rsidRPr="00D57FB9">
        <w:rPr>
          <w:rFonts w:ascii="Arial Narrow" w:hAnsi="Arial Narrow"/>
          <w:b/>
        </w:rPr>
        <w:t>şedintă</w:t>
      </w:r>
      <w:proofErr w:type="spellEnd"/>
      <w:r w:rsidRPr="00D57FB9">
        <w:rPr>
          <w:rFonts w:ascii="Arial Narrow" w:hAnsi="Arial Narrow"/>
          <w:b/>
        </w:rPr>
        <w:t>,</w:t>
      </w:r>
    </w:p>
    <w:p w:rsidR="00D57FB9" w:rsidRPr="00D57FB9" w:rsidRDefault="00D57FB9" w:rsidP="00D57FB9">
      <w:pPr>
        <w:jc w:val="center"/>
        <w:rPr>
          <w:rFonts w:ascii="Arial Narrow" w:hAnsi="Arial Narrow"/>
          <w:b/>
        </w:rPr>
      </w:pPr>
      <w:proofErr w:type="spellStart"/>
      <w:proofErr w:type="gramStart"/>
      <w:r w:rsidRPr="00D57FB9">
        <w:rPr>
          <w:rFonts w:ascii="Arial Narrow" w:hAnsi="Arial Narrow"/>
          <w:b/>
        </w:rPr>
        <w:t>Olariu</w:t>
      </w:r>
      <w:proofErr w:type="spellEnd"/>
      <w:r w:rsidRPr="00D57FB9">
        <w:rPr>
          <w:rFonts w:ascii="Arial Narrow" w:hAnsi="Arial Narrow"/>
          <w:b/>
        </w:rPr>
        <w:t xml:space="preserve">  </w:t>
      </w:r>
      <w:proofErr w:type="spellStart"/>
      <w:r w:rsidRPr="00D57FB9">
        <w:rPr>
          <w:rFonts w:ascii="Arial Narrow" w:hAnsi="Arial Narrow"/>
          <w:b/>
        </w:rPr>
        <w:t>Neculai</w:t>
      </w:r>
      <w:proofErr w:type="spellEnd"/>
      <w:proofErr w:type="gramEnd"/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  <w:r w:rsidRPr="00D57FB9">
        <w:rPr>
          <w:rFonts w:ascii="Arial Narrow" w:hAnsi="Arial Narrow"/>
          <w:b/>
        </w:rPr>
        <w:t xml:space="preserve">                                                                                          </w:t>
      </w:r>
      <w:r>
        <w:rPr>
          <w:rFonts w:ascii="Arial Narrow" w:hAnsi="Arial Narrow"/>
          <w:b/>
        </w:rPr>
        <w:t xml:space="preserve">                 </w:t>
      </w:r>
      <w:r w:rsidRPr="00D57FB9">
        <w:rPr>
          <w:rFonts w:ascii="Arial Narrow" w:hAnsi="Arial Narrow"/>
          <w:b/>
        </w:rPr>
        <w:t xml:space="preserve">  </w:t>
      </w:r>
      <w:r w:rsidR="00627BCF">
        <w:rPr>
          <w:rFonts w:ascii="Arial Narrow" w:hAnsi="Arial Narrow"/>
          <w:b/>
        </w:rPr>
        <w:t xml:space="preserve">  </w:t>
      </w:r>
      <w:r w:rsidRPr="00D57FB9">
        <w:rPr>
          <w:rFonts w:ascii="Arial Narrow" w:hAnsi="Arial Narrow"/>
          <w:b/>
        </w:rPr>
        <w:t xml:space="preserve"> </w:t>
      </w:r>
      <w:proofErr w:type="spellStart"/>
      <w:r w:rsidRPr="00D57FB9">
        <w:rPr>
          <w:rFonts w:ascii="Arial Narrow" w:hAnsi="Arial Narrow"/>
          <w:b/>
        </w:rPr>
        <w:t>Contrasemneaza</w:t>
      </w:r>
      <w:proofErr w:type="spellEnd"/>
      <w:r w:rsidRPr="00D57FB9">
        <w:rPr>
          <w:rFonts w:ascii="Arial Narrow" w:hAnsi="Arial Narrow"/>
          <w:b/>
        </w:rPr>
        <w:t xml:space="preserve">                                                                                                              </w:t>
      </w:r>
      <w:r w:rsidRPr="00D57FB9">
        <w:rPr>
          <w:rFonts w:ascii="Arial Narrow" w:hAnsi="Arial Narrow"/>
          <w:b/>
        </w:rPr>
        <w:tab/>
        <w:t xml:space="preserve">                                                                                        </w:t>
      </w:r>
      <w:r>
        <w:rPr>
          <w:rFonts w:ascii="Arial Narrow" w:hAnsi="Arial Narrow"/>
          <w:b/>
        </w:rPr>
        <w:t xml:space="preserve">               </w:t>
      </w:r>
      <w:r w:rsidRPr="00D57FB9">
        <w:rPr>
          <w:rFonts w:ascii="Arial Narrow" w:hAnsi="Arial Narrow"/>
          <w:b/>
        </w:rPr>
        <w:t xml:space="preserve"> </w:t>
      </w:r>
      <w:r w:rsidR="00627BCF">
        <w:rPr>
          <w:rFonts w:ascii="Arial Narrow" w:hAnsi="Arial Narrow"/>
          <w:b/>
        </w:rPr>
        <w:t xml:space="preserve">  </w:t>
      </w:r>
      <w:r w:rsidRPr="00D57FB9">
        <w:rPr>
          <w:rFonts w:ascii="Arial Narrow" w:hAnsi="Arial Narrow"/>
          <w:b/>
        </w:rPr>
        <w:t xml:space="preserve">  </w:t>
      </w:r>
      <w:proofErr w:type="spellStart"/>
      <w:r w:rsidRPr="00D57FB9">
        <w:rPr>
          <w:rFonts w:ascii="Arial Narrow" w:hAnsi="Arial Narrow"/>
          <w:b/>
        </w:rPr>
        <w:t>Secretar</w:t>
      </w:r>
      <w:proofErr w:type="spellEnd"/>
      <w:r w:rsidRPr="00D57FB9">
        <w:rPr>
          <w:rFonts w:ascii="Arial Narrow" w:hAnsi="Arial Narrow"/>
          <w:b/>
        </w:rPr>
        <w:t xml:space="preserve">,  </w:t>
      </w: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  <w:r w:rsidRPr="00D57FB9">
        <w:rPr>
          <w:rFonts w:ascii="Arial Narrow" w:hAnsi="Arial Narrow"/>
          <w:b/>
        </w:rPr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                </w:t>
      </w:r>
      <w:r w:rsidR="00627BCF">
        <w:rPr>
          <w:rFonts w:ascii="Arial Narrow" w:hAnsi="Arial Narrow"/>
          <w:b/>
        </w:rPr>
        <w:t xml:space="preserve">    </w:t>
      </w:r>
      <w:r>
        <w:rPr>
          <w:rFonts w:ascii="Arial Narrow" w:hAnsi="Arial Narrow"/>
          <w:b/>
        </w:rPr>
        <w:t xml:space="preserve"> </w:t>
      </w:r>
      <w:r w:rsidRPr="00D57FB9">
        <w:rPr>
          <w:rFonts w:ascii="Arial Narrow" w:hAnsi="Arial Narrow"/>
          <w:b/>
        </w:rPr>
        <w:t xml:space="preserve"> Ambrose-</w:t>
      </w:r>
      <w:proofErr w:type="spellStart"/>
      <w:r w:rsidRPr="00D57FB9">
        <w:rPr>
          <w:rFonts w:ascii="Arial Narrow" w:hAnsi="Arial Narrow"/>
          <w:b/>
        </w:rPr>
        <w:t>Dominte</w:t>
      </w:r>
      <w:proofErr w:type="spellEnd"/>
      <w:r w:rsidRPr="00D57FB9">
        <w:rPr>
          <w:rFonts w:ascii="Arial Narrow" w:hAnsi="Arial Narrow"/>
          <w:b/>
        </w:rPr>
        <w:t xml:space="preserve"> Florin</w:t>
      </w: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proofErr w:type="gramStart"/>
      <w:r>
        <w:rPr>
          <w:rFonts w:ascii="Arial Narrow" w:hAnsi="Arial Narrow"/>
          <w:b/>
        </w:rPr>
        <w:t>Nr.</w:t>
      </w:r>
      <w:proofErr w:type="gramEnd"/>
      <w:r>
        <w:rPr>
          <w:rFonts w:ascii="Arial Narrow" w:hAnsi="Arial Narrow"/>
          <w:b/>
        </w:rPr>
        <w:t xml:space="preserve">  </w:t>
      </w:r>
      <w:r w:rsidRPr="00D57FB9">
        <w:rPr>
          <w:rFonts w:ascii="Arial Narrow" w:hAnsi="Arial Narrow"/>
          <w:b/>
        </w:rPr>
        <w:t xml:space="preserve"> </w:t>
      </w:r>
      <w:r w:rsidR="00627BCF">
        <w:rPr>
          <w:rFonts w:ascii="Arial Narrow" w:hAnsi="Arial Narrow"/>
          <w:b/>
        </w:rPr>
        <w:t>17</w:t>
      </w:r>
      <w:r w:rsidRPr="00D57FB9">
        <w:rPr>
          <w:rFonts w:ascii="Arial Narrow" w:hAnsi="Arial Narrow"/>
          <w:b/>
        </w:rPr>
        <w:t xml:space="preserve">                                                            </w:t>
      </w: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proofErr w:type="gramStart"/>
      <w:r>
        <w:rPr>
          <w:rFonts w:ascii="Arial Narrow" w:hAnsi="Arial Narrow"/>
          <w:b/>
        </w:rPr>
        <w:t>Data.</w:t>
      </w:r>
      <w:proofErr w:type="gramEnd"/>
      <w:r>
        <w:rPr>
          <w:rFonts w:ascii="Arial Narrow" w:hAnsi="Arial Narrow"/>
          <w:b/>
        </w:rPr>
        <w:t xml:space="preserve"> 23.03</w:t>
      </w:r>
      <w:r w:rsidRPr="00D57FB9">
        <w:rPr>
          <w:rFonts w:ascii="Arial Narrow" w:hAnsi="Arial Narrow"/>
          <w:b/>
        </w:rPr>
        <w:t>.2018</w:t>
      </w:r>
    </w:p>
    <w:p w:rsidR="00D57FB9" w:rsidRPr="00D57FB9" w:rsidRDefault="00D57FB9" w:rsidP="00D57FB9">
      <w:pPr>
        <w:jc w:val="both"/>
        <w:rPr>
          <w:rFonts w:ascii="Arial Narrow" w:hAnsi="Arial Narrow"/>
          <w:b/>
        </w:rPr>
      </w:pPr>
    </w:p>
    <w:p w:rsidR="00D57FB9" w:rsidRPr="00D57FB9" w:rsidRDefault="00627BCF" w:rsidP="00D57FB9">
      <w:pPr>
        <w:jc w:val="center"/>
        <w:rPr>
          <w:rFonts w:ascii="Arial Narrow" w:hAnsi="Arial Narrow"/>
          <w:b/>
          <w:sz w:val="20"/>
          <w:szCs w:val="20"/>
        </w:rPr>
      </w:pPr>
      <w:proofErr w:type="spellStart"/>
      <w:r>
        <w:rPr>
          <w:rFonts w:ascii="Arial Narrow" w:hAnsi="Arial Narrow"/>
          <w:b/>
          <w:sz w:val="20"/>
          <w:szCs w:val="20"/>
        </w:rPr>
        <w:t>Hotararea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a </w:t>
      </w:r>
      <w:proofErr w:type="spellStart"/>
      <w:r>
        <w:rPr>
          <w:rFonts w:ascii="Arial Narrow" w:hAnsi="Arial Narrow"/>
          <w:b/>
          <w:sz w:val="20"/>
          <w:szCs w:val="20"/>
        </w:rPr>
        <w:t>fost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b/>
          <w:sz w:val="20"/>
          <w:szCs w:val="20"/>
        </w:rPr>
        <w:t>adoptata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cu  11</w:t>
      </w:r>
      <w:r w:rsidR="00D57FB9" w:rsidRPr="00D57FB9">
        <w:rPr>
          <w:rFonts w:ascii="Arial Narrow" w:hAnsi="Arial Narrow"/>
          <w:b/>
          <w:sz w:val="20"/>
          <w:szCs w:val="20"/>
        </w:rPr>
        <w:t xml:space="preserve">  </w:t>
      </w:r>
      <w:proofErr w:type="spellStart"/>
      <w:r w:rsidR="00D57FB9" w:rsidRPr="00D57FB9">
        <w:rPr>
          <w:rFonts w:ascii="Arial Narrow" w:hAnsi="Arial Narrow"/>
          <w:b/>
          <w:sz w:val="20"/>
          <w:szCs w:val="20"/>
        </w:rPr>
        <w:t>votu</w:t>
      </w:r>
      <w:r>
        <w:rPr>
          <w:rFonts w:ascii="Arial Narrow" w:hAnsi="Arial Narrow"/>
          <w:b/>
          <w:sz w:val="20"/>
          <w:szCs w:val="20"/>
        </w:rPr>
        <w:t>ri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 </w:t>
      </w:r>
      <w:proofErr w:type="spellStart"/>
      <w:r>
        <w:rPr>
          <w:rFonts w:ascii="Arial Narrow" w:hAnsi="Arial Narrow"/>
          <w:b/>
          <w:sz w:val="20"/>
          <w:szCs w:val="20"/>
        </w:rPr>
        <w:t>pentru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,  0  </w:t>
      </w:r>
      <w:proofErr w:type="spellStart"/>
      <w:r>
        <w:rPr>
          <w:rFonts w:ascii="Arial Narrow" w:hAnsi="Arial Narrow"/>
          <w:b/>
          <w:sz w:val="20"/>
          <w:szCs w:val="20"/>
        </w:rPr>
        <w:t>impotriva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 si  1</w:t>
      </w:r>
      <w:r w:rsidR="00D57FB9" w:rsidRPr="00D57FB9">
        <w:rPr>
          <w:rFonts w:ascii="Arial Narrow" w:hAnsi="Arial Narrow"/>
          <w:b/>
          <w:sz w:val="20"/>
          <w:szCs w:val="20"/>
        </w:rPr>
        <w:t xml:space="preserve">  </w:t>
      </w:r>
      <w:proofErr w:type="spellStart"/>
      <w:r w:rsidR="00D57FB9" w:rsidRPr="00D57FB9">
        <w:rPr>
          <w:rFonts w:ascii="Arial Narrow" w:hAnsi="Arial Narrow"/>
          <w:b/>
          <w:sz w:val="20"/>
          <w:szCs w:val="20"/>
        </w:rPr>
        <w:t>abtineri</w:t>
      </w:r>
      <w:proofErr w:type="spellEnd"/>
    </w:p>
    <w:p w:rsidR="000E5F04" w:rsidRDefault="000E5F04" w:rsidP="00D57FB9">
      <w:pPr>
        <w:jc w:val="both"/>
        <w:rPr>
          <w:rFonts w:ascii="Arial Narrow" w:hAnsi="Arial Narrow"/>
          <w:b/>
        </w:rPr>
      </w:pPr>
    </w:p>
    <w:sectPr w:rsidR="000E5F04" w:rsidSect="00D57FB9">
      <w:pgSz w:w="11906" w:h="16838"/>
      <w:pgMar w:top="851" w:right="1196" w:bottom="27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85AFF"/>
    <w:multiLevelType w:val="hybridMultilevel"/>
    <w:tmpl w:val="54F84306"/>
    <w:lvl w:ilvl="0" w:tplc="9DBA7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0317E"/>
    <w:multiLevelType w:val="hybridMultilevel"/>
    <w:tmpl w:val="307201B8"/>
    <w:lvl w:ilvl="0" w:tplc="7B0E2A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46"/>
    <w:rsid w:val="0005094D"/>
    <w:rsid w:val="000E5F04"/>
    <w:rsid w:val="00125236"/>
    <w:rsid w:val="00195546"/>
    <w:rsid w:val="0051021F"/>
    <w:rsid w:val="005D45B7"/>
    <w:rsid w:val="00627BCF"/>
    <w:rsid w:val="00816A10"/>
    <w:rsid w:val="009C6C20"/>
    <w:rsid w:val="00B858FE"/>
    <w:rsid w:val="00D57FB9"/>
    <w:rsid w:val="00EC10B4"/>
    <w:rsid w:val="00F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195546"/>
    <w:pPr>
      <w:jc w:val="both"/>
    </w:pPr>
    <w:rPr>
      <w:sz w:val="28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rsid w:val="00195546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554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554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195546"/>
    <w:pPr>
      <w:jc w:val="both"/>
    </w:pPr>
    <w:rPr>
      <w:sz w:val="28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rsid w:val="00195546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554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554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user</cp:lastModifiedBy>
  <cp:revision>5</cp:revision>
  <cp:lastPrinted>2018-03-23T11:52:00Z</cp:lastPrinted>
  <dcterms:created xsi:type="dcterms:W3CDTF">2018-03-22T11:04:00Z</dcterms:created>
  <dcterms:modified xsi:type="dcterms:W3CDTF">2018-03-23T11:52:00Z</dcterms:modified>
</cp:coreProperties>
</file>