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434" w:rsidRPr="00632434" w:rsidRDefault="00632434" w:rsidP="006324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i/>
          <w:color w:val="000000"/>
          <w:lang w:eastAsia="ro-RO"/>
        </w:rPr>
      </w:pPr>
    </w:p>
    <w:p w:rsidR="00632434" w:rsidRPr="00632434" w:rsidRDefault="00632434" w:rsidP="006324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i/>
          <w:color w:val="000000"/>
          <w:lang w:eastAsia="ro-RO"/>
        </w:rPr>
      </w:pPr>
      <w:r w:rsidRPr="00632434">
        <w:rPr>
          <w:rFonts w:ascii="Arial" w:eastAsia="Times New Roman" w:hAnsi="Arial" w:cs="Arial"/>
          <w:b/>
          <w:bCs/>
          <w:i/>
          <w:noProof/>
          <w:color w:val="000000"/>
          <w:lang w:eastAsia="ro-R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34506</wp:posOffset>
                </wp:positionH>
                <wp:positionV relativeFrom="paragraph">
                  <wp:posOffset>17265</wp:posOffset>
                </wp:positionV>
                <wp:extent cx="862641" cy="1076325"/>
                <wp:effectExtent l="0" t="0" r="13970" b="28575"/>
                <wp:wrapNone/>
                <wp:docPr id="9" name="Dreptunghi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2641" cy="1076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EEECE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2434" w:rsidRDefault="00632434" w:rsidP="00632434">
                            <w:r>
                              <w:rPr>
                                <w:noProof/>
                                <w:lang w:eastAsia="ro-RO"/>
                              </w:rPr>
                              <w:drawing>
                                <wp:inline distT="0" distB="0" distL="0" distR="0">
                                  <wp:extent cx="716280" cy="948690"/>
                                  <wp:effectExtent l="0" t="0" r="7620" b="3810"/>
                                  <wp:docPr id="1" name="Imagine 1" descr="Descriere: Descriere: Imagini pentru administratia prezidentiala doc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ine 8" descr="Descriere: Descriere: Imagini pentru administratia prezidentiala doc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16280" cy="9486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reptunghi 9" o:spid="_x0000_s1026" style="position:absolute;left:0;text-align:left;margin-left:2.7pt;margin-top:1.35pt;width:67.9pt;height:8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" strokecolor="#eeece1">
                <v:textbox>
                  <w:txbxContent>
                    <w:p w:rsidR="00632434" w:rsidRDefault="00632434" w:rsidP="00632434">
                      <w:r>
                        <w:rPr>
                          <w:noProof/>
                          <w:lang w:eastAsia="ro-RO"/>
                        </w:rPr>
                        <w:drawing>
                          <wp:inline distT="0" distB="0" distL="0" distR="0">
                            <wp:extent cx="716280" cy="948690"/>
                            <wp:effectExtent l="0" t="0" r="7620" b="3810"/>
                            <wp:docPr id="1" name="Imagine 1" descr="Descriere: Descriere: Imagini pentru administratia prezidentiala doc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ine 8" descr="Descriere: Descriere: Imagini pentru administratia prezidentiala doc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16280" cy="9486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632434" w:rsidRPr="00632434" w:rsidRDefault="00632434" w:rsidP="006324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val="en-US" w:eastAsia="ro-RO"/>
        </w:rPr>
      </w:pPr>
      <w:r w:rsidRPr="00632434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val="en-US" w:eastAsia="ro-RO"/>
        </w:rPr>
        <w:t>ROMANIA</w:t>
      </w:r>
    </w:p>
    <w:p w:rsidR="00632434" w:rsidRPr="00632434" w:rsidRDefault="00632434" w:rsidP="006324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val="en-US" w:eastAsia="ro-RO"/>
        </w:rPr>
      </w:pPr>
      <w:r w:rsidRPr="00632434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val="en-US" w:eastAsia="ro-RO"/>
        </w:rPr>
        <w:t>JUDETUL NEAMT</w:t>
      </w:r>
    </w:p>
    <w:p w:rsidR="00632434" w:rsidRPr="00632434" w:rsidRDefault="00632434" w:rsidP="006324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val="en-US" w:eastAsia="ro-RO"/>
        </w:rPr>
      </w:pPr>
      <w:r w:rsidRPr="00632434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val="en-US" w:eastAsia="ro-RO"/>
        </w:rPr>
        <w:t xml:space="preserve">C  </w:t>
      </w:r>
      <w:proofErr w:type="gramStart"/>
      <w:r w:rsidRPr="00632434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val="en-US" w:eastAsia="ro-RO"/>
        </w:rPr>
        <w:t>O  M</w:t>
      </w:r>
      <w:proofErr w:type="gramEnd"/>
      <w:r w:rsidRPr="00632434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val="en-US" w:eastAsia="ro-RO"/>
        </w:rPr>
        <w:t xml:space="preserve">  U  N  A     P E T R I C A N I</w:t>
      </w:r>
    </w:p>
    <w:p w:rsidR="00632434" w:rsidRPr="00632434" w:rsidRDefault="00632434" w:rsidP="006324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val="en-US" w:eastAsia="ro-RO"/>
        </w:rPr>
      </w:pPr>
      <w:r w:rsidRPr="00632434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val="en-US" w:eastAsia="ro-RO"/>
        </w:rPr>
        <w:t xml:space="preserve"> C O N S I L I U L   </w:t>
      </w:r>
      <w:proofErr w:type="spellStart"/>
      <w:r w:rsidRPr="00632434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val="en-US" w:eastAsia="ro-RO"/>
        </w:rPr>
        <w:t>L</w:t>
      </w:r>
      <w:proofErr w:type="spellEnd"/>
      <w:r w:rsidRPr="00632434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val="en-US" w:eastAsia="ro-RO"/>
        </w:rPr>
        <w:t xml:space="preserve"> O C A L   P E T R I C A N I</w:t>
      </w:r>
    </w:p>
    <w:p w:rsidR="00632434" w:rsidRPr="00632434" w:rsidRDefault="00632434" w:rsidP="006324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o-RO"/>
        </w:rPr>
      </w:pPr>
      <w:bookmarkStart w:id="0" w:name="_GoBack"/>
      <w:bookmarkEnd w:id="0"/>
      <w:r w:rsidRPr="00632434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o-RO"/>
        </w:rPr>
        <w:t>H O T A R Â R E</w:t>
      </w:r>
    </w:p>
    <w:p w:rsidR="00D10FC8" w:rsidRPr="00406AF5" w:rsidRDefault="00406AF5" w:rsidP="00321DD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sz w:val="19"/>
          <w:szCs w:val="19"/>
          <w:lang w:eastAsia="ro-RO"/>
        </w:rPr>
      </w:pPr>
      <w:r w:rsidRPr="00406AF5">
        <w:rPr>
          <w:rFonts w:ascii="Arial" w:eastAsia="Times New Roman" w:hAnsi="Arial" w:cs="Arial"/>
          <w:b/>
          <w:bCs/>
          <w:i/>
          <w:color w:val="000000"/>
          <w:lang w:val="pt-BR" w:eastAsia="ro-RO"/>
        </w:rPr>
        <w:t xml:space="preserve">privind </w:t>
      </w:r>
      <w:r w:rsidR="00D10FC8" w:rsidRPr="00406AF5">
        <w:rPr>
          <w:rFonts w:ascii="Arial" w:eastAsia="Times New Roman" w:hAnsi="Arial" w:cs="Arial"/>
          <w:b/>
          <w:i/>
          <w:iCs/>
          <w:color w:val="000000"/>
          <w:lang w:val="it-IT" w:eastAsia="ro-RO"/>
        </w:rPr>
        <w:t>aprobarea taxelor pentru eliberarea a</w:t>
      </w:r>
      <w:r w:rsidR="004B340D" w:rsidRPr="00406AF5">
        <w:rPr>
          <w:rFonts w:ascii="Arial" w:eastAsia="Times New Roman" w:hAnsi="Arial" w:cs="Arial"/>
          <w:b/>
          <w:i/>
          <w:iCs/>
          <w:color w:val="000000"/>
          <w:lang w:val="it-IT" w:eastAsia="ro-RO"/>
        </w:rPr>
        <w:t xml:space="preserve">testatului de producator </w:t>
      </w:r>
      <w:r w:rsidR="00D10FC8" w:rsidRPr="00406AF5">
        <w:rPr>
          <w:rFonts w:ascii="Arial" w:eastAsia="Times New Roman" w:hAnsi="Arial" w:cs="Arial"/>
          <w:b/>
          <w:i/>
          <w:iCs/>
          <w:color w:val="000000"/>
          <w:lang w:val="it-IT" w:eastAsia="ro-RO"/>
        </w:rPr>
        <w:t xml:space="preserve"> şi a carnetului de comercializare a produselor din sector</w:t>
      </w:r>
      <w:r w:rsidR="00632434">
        <w:rPr>
          <w:rFonts w:ascii="Arial" w:eastAsia="Times New Roman" w:hAnsi="Arial" w:cs="Arial"/>
          <w:b/>
          <w:i/>
          <w:iCs/>
          <w:color w:val="000000"/>
          <w:lang w:val="it-IT" w:eastAsia="ro-RO"/>
        </w:rPr>
        <w:t xml:space="preserve">ul agricol </w:t>
      </w:r>
    </w:p>
    <w:p w:rsidR="00D10FC8" w:rsidRDefault="00D10FC8" w:rsidP="00D10FC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val="it-IT" w:eastAsia="ro-RO"/>
        </w:rPr>
      </w:pPr>
      <w:r w:rsidRPr="00D10FC8">
        <w:rPr>
          <w:rFonts w:ascii="Arial" w:eastAsia="Times New Roman" w:hAnsi="Arial" w:cs="Arial"/>
          <w:color w:val="000000"/>
          <w:lang w:val="it-IT" w:eastAsia="ro-RO"/>
        </w:rPr>
        <w:t> </w:t>
      </w:r>
    </w:p>
    <w:p w:rsidR="00406AF5" w:rsidRPr="00D10FC8" w:rsidRDefault="00406AF5" w:rsidP="00D10FC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9"/>
          <w:szCs w:val="19"/>
          <w:lang w:eastAsia="ro-RO"/>
        </w:rPr>
      </w:pPr>
    </w:p>
    <w:p w:rsidR="00D10FC8" w:rsidRDefault="00D10FC8" w:rsidP="00D10FC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val="it-IT" w:eastAsia="ro-RO"/>
        </w:rPr>
      </w:pPr>
      <w:r w:rsidRPr="00D10FC8">
        <w:rPr>
          <w:rFonts w:ascii="Arial" w:eastAsia="Times New Roman" w:hAnsi="Arial" w:cs="Arial"/>
          <w:color w:val="000000"/>
          <w:lang w:val="it-IT" w:eastAsia="ro-RO"/>
        </w:rPr>
        <w:t> </w:t>
      </w:r>
    </w:p>
    <w:p w:rsidR="00350F23" w:rsidRPr="00D10FC8" w:rsidRDefault="00350F23" w:rsidP="00D10FC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9"/>
          <w:szCs w:val="19"/>
          <w:lang w:eastAsia="ro-RO"/>
        </w:rPr>
      </w:pPr>
    </w:p>
    <w:p w:rsidR="00D10FC8" w:rsidRPr="00477352" w:rsidRDefault="00D10FC8" w:rsidP="00D10FC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ro-RO"/>
        </w:rPr>
      </w:pPr>
      <w:r w:rsidRPr="007D2949">
        <w:rPr>
          <w:rFonts w:ascii="Arial" w:eastAsia="Times New Roman" w:hAnsi="Arial" w:cs="Arial"/>
          <w:b/>
          <w:color w:val="000000"/>
          <w:lang w:eastAsia="ro-RO"/>
        </w:rPr>
        <w:t>Consil</w:t>
      </w:r>
      <w:r w:rsidR="00321DDE" w:rsidRPr="007D2949">
        <w:rPr>
          <w:rFonts w:ascii="Arial" w:eastAsia="Times New Roman" w:hAnsi="Arial" w:cs="Arial"/>
          <w:b/>
          <w:color w:val="000000"/>
          <w:lang w:eastAsia="ro-RO"/>
        </w:rPr>
        <w:t xml:space="preserve">iul Local al comunei </w:t>
      </w:r>
      <w:proofErr w:type="spellStart"/>
      <w:r w:rsidR="00321DDE" w:rsidRPr="007D2949">
        <w:rPr>
          <w:rFonts w:ascii="Arial" w:eastAsia="Times New Roman" w:hAnsi="Arial" w:cs="Arial"/>
          <w:b/>
          <w:color w:val="000000"/>
          <w:lang w:eastAsia="ro-RO"/>
        </w:rPr>
        <w:t>Pericani</w:t>
      </w:r>
      <w:proofErr w:type="spellEnd"/>
      <w:r w:rsidRPr="007D2949">
        <w:rPr>
          <w:rFonts w:ascii="Arial" w:eastAsia="Times New Roman" w:hAnsi="Arial" w:cs="Arial"/>
          <w:b/>
          <w:color w:val="000000"/>
          <w:lang w:eastAsia="ro-RO"/>
        </w:rPr>
        <w:t xml:space="preserve"> întrunit </w:t>
      </w:r>
      <w:r w:rsidR="00D03247" w:rsidRPr="007D2949">
        <w:rPr>
          <w:rFonts w:ascii="Arial" w:eastAsia="Times New Roman" w:hAnsi="Arial" w:cs="Arial"/>
          <w:b/>
          <w:color w:val="000000"/>
          <w:sz w:val="24"/>
          <w:szCs w:val="24"/>
          <w:lang w:eastAsia="ro-RO"/>
        </w:rPr>
        <w:t>î</w:t>
      </w:r>
      <w:r w:rsidR="00406AF5" w:rsidRPr="007D2949">
        <w:rPr>
          <w:rFonts w:ascii="Arial" w:eastAsia="Times New Roman" w:hAnsi="Arial" w:cs="Arial"/>
          <w:b/>
          <w:color w:val="000000"/>
          <w:sz w:val="24"/>
          <w:szCs w:val="24"/>
          <w:lang w:eastAsia="ro-RO"/>
        </w:rPr>
        <w:t>n</w:t>
      </w:r>
      <w:r w:rsidR="00632434">
        <w:rPr>
          <w:rFonts w:ascii="Arial" w:eastAsia="Times New Roman" w:hAnsi="Arial" w:cs="Arial"/>
          <w:color w:val="000000"/>
          <w:sz w:val="24"/>
          <w:szCs w:val="24"/>
          <w:lang w:eastAsia="ro-RO"/>
        </w:rPr>
        <w:t xml:space="preserve"> şedinţă ordinară la data de 30 mai</w:t>
      </w:r>
      <w:r w:rsidRPr="00477352">
        <w:rPr>
          <w:rFonts w:ascii="Arial" w:eastAsia="Times New Roman" w:hAnsi="Arial" w:cs="Arial"/>
          <w:color w:val="000000"/>
          <w:sz w:val="24"/>
          <w:szCs w:val="24"/>
          <w:lang w:eastAsia="ro-RO"/>
        </w:rPr>
        <w:t xml:space="preserve"> 2</w:t>
      </w:r>
      <w:r w:rsidR="00632434">
        <w:rPr>
          <w:rFonts w:ascii="Arial" w:eastAsia="Times New Roman" w:hAnsi="Arial" w:cs="Arial"/>
          <w:color w:val="000000"/>
          <w:sz w:val="24"/>
          <w:szCs w:val="24"/>
          <w:lang w:eastAsia="ro-RO"/>
        </w:rPr>
        <w:t>019</w:t>
      </w:r>
      <w:r w:rsidRPr="00477352">
        <w:rPr>
          <w:rFonts w:ascii="Arial" w:eastAsia="Times New Roman" w:hAnsi="Arial" w:cs="Arial"/>
          <w:color w:val="000000"/>
          <w:sz w:val="24"/>
          <w:szCs w:val="24"/>
          <w:lang w:eastAsia="ro-RO"/>
        </w:rPr>
        <w:t>;</w:t>
      </w:r>
    </w:p>
    <w:p w:rsidR="00D10FC8" w:rsidRPr="00477352" w:rsidRDefault="00D10FC8" w:rsidP="00D10FC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ro-RO"/>
        </w:rPr>
      </w:pPr>
      <w:r w:rsidRPr="00477352">
        <w:rPr>
          <w:rFonts w:ascii="Arial" w:eastAsia="Times New Roman" w:hAnsi="Arial" w:cs="Arial"/>
          <w:color w:val="000000"/>
          <w:sz w:val="24"/>
          <w:szCs w:val="24"/>
          <w:lang w:eastAsia="ro-RO"/>
        </w:rPr>
        <w:t>A</w:t>
      </w:r>
      <w:r w:rsidR="00682438" w:rsidRPr="00477352">
        <w:rPr>
          <w:rFonts w:ascii="Arial" w:eastAsia="Times New Roman" w:hAnsi="Arial" w:cs="Arial"/>
          <w:color w:val="000000"/>
          <w:sz w:val="24"/>
          <w:szCs w:val="24"/>
          <w:lang w:eastAsia="ro-RO"/>
        </w:rPr>
        <w:t>nalizând Referatul</w:t>
      </w:r>
      <w:r w:rsidRPr="00477352">
        <w:rPr>
          <w:rFonts w:ascii="Arial" w:eastAsia="Times New Roman" w:hAnsi="Arial" w:cs="Arial"/>
          <w:color w:val="000000"/>
          <w:sz w:val="24"/>
          <w:szCs w:val="24"/>
          <w:lang w:eastAsia="ro-RO"/>
        </w:rPr>
        <w:t xml:space="preserve"> de specialitate, prin care s-a propus</w:t>
      </w:r>
      <w:r w:rsidRPr="00477352">
        <w:rPr>
          <w:rFonts w:ascii="Arial" w:eastAsia="Times New Roman" w:hAnsi="Arial" w:cs="Arial"/>
          <w:color w:val="000000"/>
          <w:sz w:val="24"/>
          <w:szCs w:val="24"/>
          <w:lang w:val="it-IT" w:eastAsia="ro-RO"/>
        </w:rPr>
        <w:t> aprobarea taxei pentru elibera</w:t>
      </w:r>
      <w:r w:rsidR="00682438" w:rsidRPr="00477352">
        <w:rPr>
          <w:rFonts w:ascii="Arial" w:eastAsia="Times New Roman" w:hAnsi="Arial" w:cs="Arial"/>
          <w:color w:val="000000"/>
          <w:sz w:val="24"/>
          <w:szCs w:val="24"/>
          <w:lang w:val="it-IT" w:eastAsia="ro-RO"/>
        </w:rPr>
        <w:t xml:space="preserve">rea atestatului de producator </w:t>
      </w:r>
      <w:r w:rsidRPr="00477352">
        <w:rPr>
          <w:rFonts w:ascii="Arial" w:eastAsia="Times New Roman" w:hAnsi="Arial" w:cs="Arial"/>
          <w:color w:val="000000"/>
          <w:sz w:val="24"/>
          <w:szCs w:val="24"/>
          <w:lang w:val="it-IT" w:eastAsia="ro-RO"/>
        </w:rPr>
        <w:t xml:space="preserve"> a carnetului de comercializare </w:t>
      </w:r>
      <w:r w:rsidR="00682438" w:rsidRPr="00477352">
        <w:rPr>
          <w:rFonts w:ascii="Arial" w:eastAsia="Times New Roman" w:hAnsi="Arial" w:cs="Arial"/>
          <w:color w:val="000000"/>
          <w:sz w:val="24"/>
          <w:szCs w:val="24"/>
          <w:lang w:val="it-IT" w:eastAsia="ro-RO"/>
        </w:rPr>
        <w:t xml:space="preserve">cat si a vizei </w:t>
      </w:r>
      <w:r w:rsidR="00406AF5">
        <w:rPr>
          <w:rFonts w:ascii="Arial" w:eastAsia="Times New Roman" w:hAnsi="Arial" w:cs="Arial"/>
          <w:color w:val="000000"/>
          <w:sz w:val="24"/>
          <w:szCs w:val="24"/>
          <w:lang w:val="it-IT" w:eastAsia="ro-RO"/>
        </w:rPr>
        <w:t>anuale.</w:t>
      </w:r>
    </w:p>
    <w:p w:rsidR="00D10FC8" w:rsidRPr="00477352" w:rsidRDefault="00D10FC8" w:rsidP="00D10FC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ro-RO"/>
        </w:rPr>
      </w:pPr>
      <w:r w:rsidRPr="00477352">
        <w:rPr>
          <w:rFonts w:ascii="Arial" w:eastAsia="Times New Roman" w:hAnsi="Arial" w:cs="Arial"/>
          <w:color w:val="000000"/>
          <w:sz w:val="24"/>
          <w:szCs w:val="24"/>
          <w:lang w:val="it-IT" w:eastAsia="ro-RO"/>
        </w:rPr>
        <w:t xml:space="preserve">Având în vedere prevederile art. 5, alin. (2) şi art. 8, </w:t>
      </w:r>
      <w:r w:rsidR="00232C9B">
        <w:rPr>
          <w:rFonts w:ascii="Arial" w:eastAsia="Times New Roman" w:hAnsi="Arial" w:cs="Arial"/>
          <w:color w:val="000000"/>
          <w:sz w:val="24"/>
          <w:szCs w:val="24"/>
          <w:lang w:val="it-IT" w:eastAsia="ro-RO"/>
        </w:rPr>
        <w:t>alin. (2) din Legea nr. 145/2014</w:t>
      </w:r>
      <w:r w:rsidRPr="00477352">
        <w:rPr>
          <w:rFonts w:ascii="Arial" w:eastAsia="Times New Roman" w:hAnsi="Arial" w:cs="Arial"/>
          <w:color w:val="000000"/>
          <w:sz w:val="24"/>
          <w:szCs w:val="24"/>
          <w:lang w:val="it-IT" w:eastAsia="ro-RO"/>
        </w:rPr>
        <w:t xml:space="preserve"> pentru stabilirea unor măsuri de reglementare a pieţii din sectorul agricol;</w:t>
      </w:r>
    </w:p>
    <w:p w:rsidR="00D10FC8" w:rsidRPr="00477352" w:rsidRDefault="00D03247" w:rsidP="00D10FC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ro-RO"/>
        </w:rPr>
      </w:pPr>
      <w:r w:rsidRPr="00477352">
        <w:rPr>
          <w:rFonts w:ascii="Arial" w:eastAsia="Times New Roman" w:hAnsi="Arial" w:cs="Arial"/>
          <w:color w:val="000000"/>
          <w:sz w:val="24"/>
          <w:szCs w:val="24"/>
          <w:lang w:eastAsia="ro-RO"/>
        </w:rPr>
        <w:t>Văzând şi prevederile art. 475 din Legea nr. 227/2015 privind Codul fiscal.</w:t>
      </w:r>
    </w:p>
    <w:p w:rsidR="00D10FC8" w:rsidRPr="00477352" w:rsidRDefault="00D10FC8" w:rsidP="00D10FC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ro-RO"/>
        </w:rPr>
      </w:pPr>
      <w:r w:rsidRPr="00477352">
        <w:rPr>
          <w:rFonts w:ascii="Arial" w:eastAsia="Times New Roman" w:hAnsi="Arial" w:cs="Arial"/>
          <w:color w:val="000000"/>
          <w:sz w:val="24"/>
          <w:szCs w:val="24"/>
          <w:lang w:eastAsia="ro-RO"/>
        </w:rPr>
        <w:t>În conformitate cu avizele comisiil</w:t>
      </w:r>
      <w:r w:rsidR="00D03247" w:rsidRPr="00477352">
        <w:rPr>
          <w:rFonts w:ascii="Arial" w:eastAsia="Times New Roman" w:hAnsi="Arial" w:cs="Arial"/>
          <w:color w:val="000000"/>
          <w:sz w:val="24"/>
          <w:szCs w:val="24"/>
          <w:lang w:eastAsia="ro-RO"/>
        </w:rPr>
        <w:t>or de specialitate  ale Consiliului Local Petricani</w:t>
      </w:r>
      <w:r w:rsidRPr="00477352">
        <w:rPr>
          <w:rFonts w:ascii="Arial" w:eastAsia="Times New Roman" w:hAnsi="Arial" w:cs="Arial"/>
          <w:color w:val="000000"/>
          <w:sz w:val="24"/>
          <w:szCs w:val="24"/>
          <w:lang w:eastAsia="ro-RO"/>
        </w:rPr>
        <w:t>;</w:t>
      </w:r>
    </w:p>
    <w:p w:rsidR="00D10FC8" w:rsidRPr="00477352" w:rsidRDefault="00D10FC8" w:rsidP="00D10FC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ro-RO"/>
        </w:rPr>
      </w:pPr>
      <w:r w:rsidRPr="00477352">
        <w:rPr>
          <w:rFonts w:ascii="Arial" w:eastAsia="Times New Roman" w:hAnsi="Arial" w:cs="Arial"/>
          <w:color w:val="000000"/>
          <w:sz w:val="24"/>
          <w:szCs w:val="24"/>
          <w:lang w:eastAsia="ro-RO"/>
        </w:rPr>
        <w:t>În temeiul art. 10, art. 36, alin. 2, lit. </w:t>
      </w:r>
      <w:r w:rsidRPr="00477352">
        <w:rPr>
          <w:rFonts w:ascii="Arial" w:eastAsia="Times New Roman" w:hAnsi="Arial" w:cs="Arial"/>
          <w:i/>
          <w:iCs/>
          <w:color w:val="000000"/>
          <w:sz w:val="24"/>
          <w:szCs w:val="24"/>
          <w:lang w:eastAsia="ro-RO"/>
        </w:rPr>
        <w:t>b,</w:t>
      </w:r>
      <w:r w:rsidRPr="00477352">
        <w:rPr>
          <w:rFonts w:ascii="Arial" w:eastAsia="Times New Roman" w:hAnsi="Arial" w:cs="Arial"/>
          <w:color w:val="000000"/>
          <w:sz w:val="24"/>
          <w:szCs w:val="24"/>
          <w:lang w:eastAsia="ro-RO"/>
        </w:rPr>
        <w:t> alin. 4, lit</w:t>
      </w:r>
      <w:r w:rsidRPr="00477352">
        <w:rPr>
          <w:rFonts w:ascii="Arial" w:eastAsia="Times New Roman" w:hAnsi="Arial" w:cs="Arial"/>
          <w:i/>
          <w:iCs/>
          <w:color w:val="000000"/>
          <w:sz w:val="24"/>
          <w:szCs w:val="24"/>
          <w:lang w:eastAsia="ro-RO"/>
        </w:rPr>
        <w:t>. c</w:t>
      </w:r>
      <w:r w:rsidRPr="00477352">
        <w:rPr>
          <w:rFonts w:ascii="Arial" w:eastAsia="Times New Roman" w:hAnsi="Arial" w:cs="Arial"/>
          <w:color w:val="000000"/>
          <w:sz w:val="24"/>
          <w:szCs w:val="24"/>
          <w:lang w:eastAsia="ro-RO"/>
        </w:rPr>
        <w:t> art. 45, alin. 2, lit. </w:t>
      </w:r>
      <w:r w:rsidRPr="00477352">
        <w:rPr>
          <w:rFonts w:ascii="Arial" w:eastAsia="Times New Roman" w:hAnsi="Arial" w:cs="Arial"/>
          <w:i/>
          <w:iCs/>
          <w:color w:val="000000"/>
          <w:sz w:val="24"/>
          <w:szCs w:val="24"/>
          <w:lang w:eastAsia="ro-RO"/>
        </w:rPr>
        <w:t>c</w:t>
      </w:r>
      <w:r w:rsidRPr="00477352">
        <w:rPr>
          <w:rFonts w:ascii="Arial" w:eastAsia="Times New Roman" w:hAnsi="Arial" w:cs="Arial"/>
          <w:color w:val="000000"/>
          <w:sz w:val="24"/>
          <w:szCs w:val="24"/>
          <w:lang w:eastAsia="ro-RO"/>
        </w:rPr>
        <w:t> şi art. 115, alin. 1, lit. </w:t>
      </w:r>
      <w:r w:rsidRPr="00477352">
        <w:rPr>
          <w:rFonts w:ascii="Arial" w:eastAsia="Times New Roman" w:hAnsi="Arial" w:cs="Arial"/>
          <w:i/>
          <w:iCs/>
          <w:color w:val="000000"/>
          <w:sz w:val="24"/>
          <w:szCs w:val="24"/>
          <w:lang w:eastAsia="ro-RO"/>
        </w:rPr>
        <w:t>b</w:t>
      </w:r>
      <w:r w:rsidRPr="00477352">
        <w:rPr>
          <w:rFonts w:ascii="Arial" w:eastAsia="Times New Roman" w:hAnsi="Arial" w:cs="Arial"/>
          <w:color w:val="000000"/>
          <w:sz w:val="24"/>
          <w:szCs w:val="24"/>
          <w:lang w:eastAsia="ro-RO"/>
        </w:rPr>
        <w:t> din Legea Administraţiei Publice Locale nr. 215/2001, republicată,</w:t>
      </w:r>
    </w:p>
    <w:p w:rsidR="00350F23" w:rsidRPr="00477352" w:rsidRDefault="00350F23" w:rsidP="00D10FC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ro-RO"/>
        </w:rPr>
      </w:pPr>
    </w:p>
    <w:p w:rsidR="00D10FC8" w:rsidRPr="00477352" w:rsidRDefault="00D10FC8" w:rsidP="00D10FC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o-RO"/>
        </w:rPr>
      </w:pPr>
      <w:r w:rsidRPr="00477352">
        <w:rPr>
          <w:rFonts w:ascii="Arial" w:eastAsia="Times New Roman" w:hAnsi="Arial" w:cs="Arial"/>
          <w:color w:val="000000"/>
          <w:sz w:val="24"/>
          <w:szCs w:val="24"/>
          <w:lang w:eastAsia="ro-RO"/>
        </w:rPr>
        <w:t> </w:t>
      </w:r>
    </w:p>
    <w:p w:rsidR="00D10FC8" w:rsidRPr="00632434" w:rsidRDefault="00D10FC8" w:rsidP="00D10FC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o-RO"/>
        </w:rPr>
      </w:pPr>
      <w:r w:rsidRPr="00632434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o-RO"/>
        </w:rPr>
        <w:t>H O T Ă R Ă Ş T E :</w:t>
      </w:r>
    </w:p>
    <w:p w:rsidR="00F30305" w:rsidRPr="00477352" w:rsidRDefault="00F30305" w:rsidP="00D10FC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o-RO"/>
        </w:rPr>
      </w:pPr>
    </w:p>
    <w:p w:rsidR="00F75E94" w:rsidRDefault="00F75E94" w:rsidP="00D10FC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o-RO"/>
        </w:rPr>
      </w:pPr>
    </w:p>
    <w:p w:rsidR="00F75E94" w:rsidRDefault="00F75E94" w:rsidP="00F75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it-IT" w:eastAsia="ro-RO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o-RO"/>
        </w:rPr>
        <w:t xml:space="preserve">          </w:t>
      </w:r>
      <w:r w:rsidR="00406AF5">
        <w:rPr>
          <w:rFonts w:ascii="Arial" w:eastAsia="Times New Roman" w:hAnsi="Arial" w:cs="Arial"/>
          <w:color w:val="000000"/>
          <w:sz w:val="24"/>
          <w:szCs w:val="24"/>
          <w:lang w:eastAsia="ro-RO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ro-RO"/>
        </w:rPr>
        <w:t xml:space="preserve">  </w:t>
      </w:r>
      <w:r w:rsidR="007B2874" w:rsidRPr="007B2874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val="pt-BR" w:eastAsia="ro-RO"/>
        </w:rPr>
        <w:t>Art.1.</w:t>
      </w:r>
      <w:r w:rsidR="00033E62" w:rsidRPr="007B2874">
        <w:rPr>
          <w:rFonts w:ascii="Arial" w:eastAsia="Times New Roman" w:hAnsi="Arial" w:cs="Arial"/>
          <w:b/>
          <w:color w:val="000000"/>
          <w:sz w:val="24"/>
          <w:szCs w:val="24"/>
          <w:lang w:val="pt-BR" w:eastAsia="ro-RO"/>
        </w:rPr>
        <w:t xml:space="preserve"> </w:t>
      </w:r>
      <w:r w:rsidR="00710FFD">
        <w:rPr>
          <w:rFonts w:ascii="Arial" w:eastAsia="Times New Roman" w:hAnsi="Arial" w:cs="Arial"/>
          <w:color w:val="000000"/>
          <w:sz w:val="24"/>
          <w:szCs w:val="24"/>
          <w:lang w:val="it-IT" w:eastAsia="ro-RO"/>
        </w:rPr>
        <w:t>P</w:t>
      </w:r>
      <w:r>
        <w:rPr>
          <w:rFonts w:ascii="Arial" w:eastAsia="Times New Roman" w:hAnsi="Arial" w:cs="Arial"/>
          <w:color w:val="000000"/>
          <w:sz w:val="24"/>
          <w:szCs w:val="24"/>
          <w:lang w:val="it-IT" w:eastAsia="ro-RO"/>
        </w:rPr>
        <w:t>entru</w:t>
      </w:r>
      <w:r w:rsidRPr="00477352">
        <w:rPr>
          <w:rFonts w:ascii="Arial" w:eastAsia="Times New Roman" w:hAnsi="Arial" w:cs="Arial"/>
          <w:color w:val="000000"/>
          <w:sz w:val="24"/>
          <w:szCs w:val="24"/>
          <w:lang w:val="it-IT" w:eastAsia="ro-RO"/>
        </w:rPr>
        <w:t xml:space="preserve"> elibera</w:t>
      </w:r>
      <w:r>
        <w:rPr>
          <w:rFonts w:ascii="Arial" w:eastAsia="Times New Roman" w:hAnsi="Arial" w:cs="Arial"/>
          <w:color w:val="000000"/>
          <w:sz w:val="24"/>
          <w:szCs w:val="24"/>
          <w:lang w:val="it-IT" w:eastAsia="ro-RO"/>
        </w:rPr>
        <w:t>rea atestatului de producător a</w:t>
      </w:r>
      <w:r w:rsidRPr="00477352">
        <w:rPr>
          <w:rFonts w:ascii="Arial" w:eastAsia="Times New Roman" w:hAnsi="Arial" w:cs="Arial"/>
          <w:color w:val="000000"/>
          <w:sz w:val="24"/>
          <w:szCs w:val="24"/>
          <w:lang w:val="it-IT" w:eastAsia="ro-RO"/>
        </w:rPr>
        <w:t xml:space="preserve"> carnetului de comercializare </w:t>
      </w:r>
      <w:r>
        <w:rPr>
          <w:rFonts w:ascii="Arial" w:eastAsia="Times New Roman" w:hAnsi="Arial" w:cs="Arial"/>
          <w:color w:val="000000"/>
          <w:sz w:val="24"/>
          <w:szCs w:val="24"/>
          <w:lang w:val="it-IT" w:eastAsia="ro-RO"/>
        </w:rPr>
        <w:t>cat si pentru viza anuala</w:t>
      </w:r>
      <w:r w:rsidR="00710FFD">
        <w:rPr>
          <w:rFonts w:ascii="Arial" w:eastAsia="Times New Roman" w:hAnsi="Arial" w:cs="Arial"/>
          <w:color w:val="000000"/>
          <w:sz w:val="24"/>
          <w:szCs w:val="24"/>
          <w:lang w:val="it-IT" w:eastAsia="ro-RO"/>
        </w:rPr>
        <w:t xml:space="preserve">, </w:t>
      </w:r>
      <w:r w:rsidR="00710FFD" w:rsidRPr="00710FFD">
        <w:rPr>
          <w:rFonts w:ascii="Arial" w:eastAsia="Times New Roman" w:hAnsi="Arial" w:cs="Arial"/>
          <w:color w:val="000000"/>
          <w:sz w:val="24"/>
          <w:szCs w:val="24"/>
          <w:lang w:eastAsia="ro-RO"/>
        </w:rPr>
        <w:t xml:space="preserve"> </w:t>
      </w:r>
      <w:r w:rsidR="005E42BB">
        <w:rPr>
          <w:rFonts w:ascii="Arial" w:eastAsia="Times New Roman" w:hAnsi="Arial" w:cs="Arial"/>
          <w:color w:val="000000"/>
          <w:sz w:val="24"/>
          <w:szCs w:val="24"/>
          <w:lang w:eastAsia="ro-RO"/>
        </w:rPr>
        <w:t>s</w:t>
      </w:r>
      <w:r w:rsidR="005E42BB" w:rsidRPr="00477352">
        <w:rPr>
          <w:rFonts w:ascii="Arial" w:eastAsia="Times New Roman" w:hAnsi="Arial" w:cs="Arial"/>
          <w:color w:val="000000"/>
          <w:sz w:val="24"/>
          <w:szCs w:val="24"/>
          <w:lang w:eastAsia="ro-RO"/>
        </w:rPr>
        <w:t>e</w:t>
      </w:r>
      <w:r w:rsidR="005E42BB" w:rsidRPr="00477352">
        <w:rPr>
          <w:rFonts w:ascii="Arial" w:eastAsia="Times New Roman" w:hAnsi="Arial" w:cs="Arial"/>
          <w:color w:val="000000"/>
          <w:sz w:val="24"/>
          <w:szCs w:val="24"/>
          <w:lang w:val="it-IT" w:eastAsia="ro-RO"/>
        </w:rPr>
        <w:t> stabilesc următoarele taxe</w:t>
      </w:r>
      <w:r w:rsidR="005E42BB">
        <w:rPr>
          <w:rFonts w:ascii="Arial" w:eastAsia="Times New Roman" w:hAnsi="Arial" w:cs="Arial"/>
          <w:color w:val="000000"/>
          <w:sz w:val="24"/>
          <w:szCs w:val="24"/>
          <w:lang w:val="it-IT" w:eastAsia="ro-RO"/>
        </w:rPr>
        <w:t>:</w:t>
      </w:r>
    </w:p>
    <w:p w:rsidR="007B2874" w:rsidRDefault="007B2874" w:rsidP="00F75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it-IT" w:eastAsia="ro-RO"/>
        </w:rPr>
      </w:pPr>
    </w:p>
    <w:p w:rsidR="00EE397E" w:rsidRPr="00EE397E" w:rsidRDefault="00406AF5" w:rsidP="00EE397E">
      <w:pPr>
        <w:tabs>
          <w:tab w:val="left" w:pos="39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o-RO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pt-BR" w:eastAsia="ro-RO"/>
        </w:rPr>
        <w:t xml:space="preserve">     </w:t>
      </w:r>
      <w:r w:rsidR="007B2874">
        <w:rPr>
          <w:rFonts w:ascii="Arial" w:eastAsia="Times New Roman" w:hAnsi="Arial" w:cs="Arial"/>
          <w:b/>
          <w:bCs/>
          <w:color w:val="000000"/>
          <w:sz w:val="24"/>
          <w:szCs w:val="24"/>
          <w:lang w:val="it-IT" w:eastAsia="ro-RO"/>
        </w:rPr>
        <w:t>a)</w:t>
      </w:r>
      <w:r w:rsidR="00EE397E" w:rsidRPr="00EE397E">
        <w:rPr>
          <w:rFonts w:ascii="Arial" w:eastAsia="Times New Roman" w:hAnsi="Arial" w:cs="Arial"/>
          <w:b/>
          <w:bCs/>
          <w:color w:val="000000"/>
          <w:sz w:val="24"/>
          <w:szCs w:val="24"/>
          <w:lang w:val="it-IT" w:eastAsia="ro-RO"/>
        </w:rPr>
        <w:t xml:space="preserve"> </w:t>
      </w:r>
      <w:r w:rsidR="00EE397E">
        <w:rPr>
          <w:rFonts w:ascii="Arial" w:eastAsia="Times New Roman" w:hAnsi="Arial" w:cs="Arial"/>
          <w:b/>
          <w:bCs/>
          <w:color w:val="000000"/>
          <w:sz w:val="24"/>
          <w:szCs w:val="24"/>
          <w:lang w:val="it-IT" w:eastAsia="ro-RO"/>
        </w:rPr>
        <w:t xml:space="preserve">pentru </w:t>
      </w:r>
      <w:r w:rsidR="00EE397E" w:rsidRPr="00EE397E">
        <w:rPr>
          <w:rFonts w:ascii="Arial" w:eastAsia="Times New Roman" w:hAnsi="Arial" w:cs="Arial"/>
          <w:b/>
          <w:bCs/>
          <w:color w:val="000000"/>
          <w:sz w:val="24"/>
          <w:szCs w:val="24"/>
          <w:lang w:val="it-IT" w:eastAsia="ro-RO"/>
        </w:rPr>
        <w:t xml:space="preserve">eliberare atestat producător                   </w:t>
      </w:r>
      <w:r w:rsidR="007B2874">
        <w:rPr>
          <w:rFonts w:ascii="Arial" w:eastAsia="Times New Roman" w:hAnsi="Arial" w:cs="Arial"/>
          <w:b/>
          <w:bCs/>
          <w:color w:val="000000"/>
          <w:sz w:val="24"/>
          <w:szCs w:val="24"/>
          <w:lang w:val="it-IT" w:eastAsia="ro-RO"/>
        </w:rPr>
        <w:t xml:space="preserve">                      </w:t>
      </w:r>
      <w:r w:rsidR="00EE397E">
        <w:rPr>
          <w:rFonts w:ascii="Arial" w:eastAsia="Times New Roman" w:hAnsi="Arial" w:cs="Arial"/>
          <w:b/>
          <w:bCs/>
          <w:color w:val="000000"/>
          <w:sz w:val="24"/>
          <w:szCs w:val="24"/>
          <w:lang w:val="it-IT" w:eastAsia="ro-RO"/>
        </w:rPr>
        <w:t xml:space="preserve">      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it-IT" w:eastAsia="ro-RO"/>
        </w:rPr>
        <w:t xml:space="preserve"> </w:t>
      </w:r>
      <w:r w:rsidR="00EE397E">
        <w:rPr>
          <w:rFonts w:ascii="Arial" w:eastAsia="Times New Roman" w:hAnsi="Arial" w:cs="Arial"/>
          <w:b/>
          <w:bCs/>
          <w:color w:val="000000"/>
          <w:sz w:val="24"/>
          <w:szCs w:val="24"/>
          <w:lang w:val="it-IT" w:eastAsia="ro-RO"/>
        </w:rPr>
        <w:t>-4</w:t>
      </w:r>
      <w:r w:rsidR="00632434">
        <w:rPr>
          <w:rFonts w:ascii="Arial" w:eastAsia="Times New Roman" w:hAnsi="Arial" w:cs="Arial"/>
          <w:b/>
          <w:bCs/>
          <w:color w:val="000000"/>
          <w:sz w:val="24"/>
          <w:szCs w:val="24"/>
          <w:lang w:val="it-IT" w:eastAsia="ro-RO"/>
        </w:rPr>
        <w:t>4</w:t>
      </w:r>
      <w:r w:rsidR="00EE397E" w:rsidRPr="00EE397E">
        <w:rPr>
          <w:rFonts w:ascii="Arial" w:eastAsia="Times New Roman" w:hAnsi="Arial" w:cs="Arial"/>
          <w:b/>
          <w:bCs/>
          <w:color w:val="000000"/>
          <w:sz w:val="24"/>
          <w:szCs w:val="24"/>
          <w:lang w:val="it-IT" w:eastAsia="ro-RO"/>
        </w:rPr>
        <w:t xml:space="preserve"> lei   </w:t>
      </w:r>
    </w:p>
    <w:p w:rsidR="00EE397E" w:rsidRPr="00EE397E" w:rsidRDefault="00406AF5" w:rsidP="00EE397E">
      <w:pPr>
        <w:tabs>
          <w:tab w:val="left" w:pos="3990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it-IT" w:eastAsia="ro-RO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it-IT" w:eastAsia="ro-RO"/>
        </w:rPr>
        <w:t xml:space="preserve">    </w:t>
      </w:r>
      <w:r w:rsidR="007B2874">
        <w:rPr>
          <w:rFonts w:ascii="Arial" w:eastAsia="Times New Roman" w:hAnsi="Arial" w:cs="Arial"/>
          <w:b/>
          <w:bCs/>
          <w:color w:val="000000"/>
          <w:sz w:val="24"/>
          <w:szCs w:val="24"/>
          <w:lang w:val="it-IT" w:eastAsia="ro-RO"/>
        </w:rPr>
        <w:t xml:space="preserve"> b)</w:t>
      </w:r>
      <w:r w:rsidR="00EE397E">
        <w:rPr>
          <w:rFonts w:ascii="Arial" w:eastAsia="Times New Roman" w:hAnsi="Arial" w:cs="Arial"/>
          <w:b/>
          <w:bCs/>
          <w:color w:val="000000"/>
          <w:sz w:val="24"/>
          <w:szCs w:val="24"/>
          <w:lang w:val="it-IT" w:eastAsia="ro-RO"/>
        </w:rPr>
        <w:t xml:space="preserve"> pentru </w:t>
      </w:r>
      <w:r w:rsidR="00EE397E" w:rsidRPr="00EE397E">
        <w:rPr>
          <w:rFonts w:ascii="Arial" w:eastAsia="Times New Roman" w:hAnsi="Arial" w:cs="Arial"/>
          <w:b/>
          <w:bCs/>
          <w:color w:val="000000"/>
          <w:sz w:val="24"/>
          <w:szCs w:val="24"/>
          <w:lang w:val="it-IT" w:eastAsia="ro-RO"/>
        </w:rPr>
        <w:t>eliberare carnet de comercializare a produselor agricol</w:t>
      </w:r>
      <w:r w:rsidR="007B2874">
        <w:rPr>
          <w:rFonts w:ascii="Arial" w:eastAsia="Times New Roman" w:hAnsi="Arial" w:cs="Arial"/>
          <w:b/>
          <w:bCs/>
          <w:color w:val="000000"/>
          <w:sz w:val="24"/>
          <w:szCs w:val="24"/>
          <w:lang w:val="it-IT" w:eastAsia="ro-RO"/>
        </w:rPr>
        <w:t xml:space="preserve">e </w:t>
      </w:r>
      <w:r w:rsidR="00632434">
        <w:rPr>
          <w:rFonts w:ascii="Arial" w:eastAsia="Times New Roman" w:hAnsi="Arial" w:cs="Arial"/>
          <w:b/>
          <w:bCs/>
          <w:color w:val="000000"/>
          <w:sz w:val="24"/>
          <w:szCs w:val="24"/>
          <w:lang w:val="it-IT" w:eastAsia="ro-RO"/>
        </w:rPr>
        <w:t>-44</w:t>
      </w:r>
      <w:r w:rsidR="00EE397E" w:rsidRPr="00EE397E">
        <w:rPr>
          <w:rFonts w:ascii="Arial" w:eastAsia="Times New Roman" w:hAnsi="Arial" w:cs="Arial"/>
          <w:b/>
          <w:bCs/>
          <w:color w:val="000000"/>
          <w:sz w:val="24"/>
          <w:szCs w:val="24"/>
          <w:lang w:val="it-IT" w:eastAsia="ro-RO"/>
        </w:rPr>
        <w:t xml:space="preserve"> lei</w:t>
      </w:r>
    </w:p>
    <w:p w:rsidR="00EE397E" w:rsidRPr="00EE397E" w:rsidRDefault="00406AF5" w:rsidP="00EE397E">
      <w:pPr>
        <w:tabs>
          <w:tab w:val="left" w:pos="39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o-RO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it-IT" w:eastAsia="ro-RO"/>
        </w:rPr>
        <w:t xml:space="preserve">     </w:t>
      </w:r>
      <w:r w:rsidR="007B2874">
        <w:rPr>
          <w:rFonts w:ascii="Arial" w:eastAsia="Times New Roman" w:hAnsi="Arial" w:cs="Arial"/>
          <w:b/>
          <w:bCs/>
          <w:color w:val="000000"/>
          <w:sz w:val="24"/>
          <w:szCs w:val="24"/>
          <w:lang w:val="it-IT" w:eastAsia="ro-RO"/>
        </w:rPr>
        <w:t>c)</w:t>
      </w:r>
      <w:r w:rsidR="00EE397E">
        <w:rPr>
          <w:rFonts w:ascii="Arial" w:eastAsia="Times New Roman" w:hAnsi="Arial" w:cs="Arial"/>
          <w:b/>
          <w:bCs/>
          <w:color w:val="000000"/>
          <w:sz w:val="24"/>
          <w:szCs w:val="24"/>
          <w:lang w:val="it-IT" w:eastAsia="ro-RO"/>
        </w:rPr>
        <w:t xml:space="preserve"> pentru</w:t>
      </w:r>
      <w:r w:rsidR="00EE397E" w:rsidRPr="00EE397E">
        <w:rPr>
          <w:rFonts w:ascii="Arial" w:eastAsia="Times New Roman" w:hAnsi="Arial" w:cs="Arial"/>
          <w:b/>
          <w:bCs/>
          <w:color w:val="000000"/>
          <w:sz w:val="24"/>
          <w:szCs w:val="24"/>
          <w:lang w:val="it-IT" w:eastAsia="ro-RO"/>
        </w:rPr>
        <w:t> viză anuala atestat producator    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it-IT" w:eastAsia="ro-RO"/>
        </w:rPr>
        <w:t xml:space="preserve">  </w:t>
      </w:r>
      <w:r w:rsidR="00232C9B">
        <w:rPr>
          <w:rFonts w:ascii="Arial" w:eastAsia="Times New Roman" w:hAnsi="Arial" w:cs="Arial"/>
          <w:b/>
          <w:bCs/>
          <w:color w:val="000000"/>
          <w:sz w:val="24"/>
          <w:szCs w:val="24"/>
          <w:lang w:val="it-IT" w:eastAsia="ro-RO"/>
        </w:rPr>
        <w:t xml:space="preserve">          </w:t>
      </w:r>
      <w:r w:rsidR="00EE397E" w:rsidRPr="00EE397E">
        <w:rPr>
          <w:rFonts w:ascii="Arial" w:eastAsia="Times New Roman" w:hAnsi="Arial" w:cs="Arial"/>
          <w:b/>
          <w:bCs/>
          <w:color w:val="000000"/>
          <w:sz w:val="24"/>
          <w:szCs w:val="24"/>
          <w:lang w:val="it-IT" w:eastAsia="ro-RO"/>
        </w:rPr>
        <w:t xml:space="preserve">       </w:t>
      </w:r>
      <w:r w:rsidR="007B2874">
        <w:rPr>
          <w:rFonts w:ascii="Arial" w:eastAsia="Times New Roman" w:hAnsi="Arial" w:cs="Arial"/>
          <w:b/>
          <w:bCs/>
          <w:color w:val="000000"/>
          <w:sz w:val="24"/>
          <w:szCs w:val="24"/>
          <w:lang w:val="it-IT" w:eastAsia="ro-RO"/>
        </w:rPr>
        <w:t xml:space="preserve">     </w:t>
      </w:r>
      <w:r w:rsidR="00EE397E">
        <w:rPr>
          <w:rFonts w:ascii="Arial" w:eastAsia="Times New Roman" w:hAnsi="Arial" w:cs="Arial"/>
          <w:b/>
          <w:bCs/>
          <w:color w:val="000000"/>
          <w:sz w:val="24"/>
          <w:szCs w:val="24"/>
          <w:lang w:val="it-IT" w:eastAsia="ro-RO"/>
        </w:rPr>
        <w:t xml:space="preserve">   </w:t>
      </w:r>
      <w:r w:rsidR="00EE397E" w:rsidRPr="00EE397E">
        <w:rPr>
          <w:rFonts w:ascii="Arial" w:eastAsia="Times New Roman" w:hAnsi="Arial" w:cs="Arial"/>
          <w:b/>
          <w:bCs/>
          <w:color w:val="000000"/>
          <w:sz w:val="24"/>
          <w:szCs w:val="24"/>
          <w:lang w:val="it-IT" w:eastAsia="ro-RO"/>
        </w:rPr>
        <w:t xml:space="preserve"> </w:t>
      </w:r>
      <w:r w:rsidR="007B2874">
        <w:rPr>
          <w:rFonts w:ascii="Arial" w:eastAsia="Times New Roman" w:hAnsi="Arial" w:cs="Arial"/>
          <w:b/>
          <w:bCs/>
          <w:color w:val="000000"/>
          <w:sz w:val="24"/>
          <w:szCs w:val="24"/>
          <w:lang w:val="it-IT" w:eastAsia="ro-RO"/>
        </w:rPr>
        <w:t xml:space="preserve"> </w:t>
      </w:r>
      <w:r w:rsidR="00EE397E" w:rsidRPr="00EE397E">
        <w:rPr>
          <w:rFonts w:ascii="Arial" w:eastAsia="Times New Roman" w:hAnsi="Arial" w:cs="Arial"/>
          <w:b/>
          <w:bCs/>
          <w:color w:val="000000"/>
          <w:sz w:val="24"/>
          <w:szCs w:val="24"/>
          <w:lang w:val="it-IT" w:eastAsia="ro-RO"/>
        </w:rPr>
        <w:t xml:space="preserve"> </w:t>
      </w:r>
      <w:r w:rsidR="007B2874">
        <w:rPr>
          <w:rFonts w:ascii="Arial" w:eastAsia="Times New Roman" w:hAnsi="Arial" w:cs="Arial"/>
          <w:b/>
          <w:bCs/>
          <w:color w:val="000000"/>
          <w:sz w:val="24"/>
          <w:szCs w:val="24"/>
          <w:lang w:val="it-IT" w:eastAsia="ro-RO"/>
        </w:rPr>
        <w:t xml:space="preserve">  </w:t>
      </w:r>
      <w:r w:rsidR="00EE397E" w:rsidRPr="00EE397E">
        <w:rPr>
          <w:rFonts w:ascii="Arial" w:eastAsia="Times New Roman" w:hAnsi="Arial" w:cs="Arial"/>
          <w:b/>
          <w:bCs/>
          <w:color w:val="000000"/>
          <w:sz w:val="24"/>
          <w:szCs w:val="24"/>
          <w:lang w:val="it-IT" w:eastAsia="ro-RO"/>
        </w:rPr>
        <w:t xml:space="preserve"> </w:t>
      </w:r>
      <w:r w:rsidR="007B2874">
        <w:rPr>
          <w:rFonts w:ascii="Arial" w:eastAsia="Times New Roman" w:hAnsi="Arial" w:cs="Arial"/>
          <w:b/>
          <w:bCs/>
          <w:color w:val="000000"/>
          <w:sz w:val="24"/>
          <w:szCs w:val="24"/>
          <w:lang w:val="it-IT" w:eastAsia="ro-RO"/>
        </w:rPr>
        <w:t xml:space="preserve">    </w:t>
      </w:r>
      <w:r w:rsidR="00EE397E">
        <w:rPr>
          <w:rFonts w:ascii="Arial" w:eastAsia="Times New Roman" w:hAnsi="Arial" w:cs="Arial"/>
          <w:b/>
          <w:bCs/>
          <w:color w:val="000000"/>
          <w:sz w:val="24"/>
          <w:szCs w:val="24"/>
          <w:lang w:val="it-IT" w:eastAsia="ro-RO"/>
        </w:rPr>
        <w:t xml:space="preserve"> </w:t>
      </w:r>
      <w:r w:rsidR="007B2874">
        <w:rPr>
          <w:rFonts w:ascii="Arial" w:eastAsia="Times New Roman" w:hAnsi="Arial" w:cs="Arial"/>
          <w:b/>
          <w:bCs/>
          <w:color w:val="000000"/>
          <w:sz w:val="24"/>
          <w:szCs w:val="24"/>
          <w:lang w:val="it-IT" w:eastAsia="ro-RO"/>
        </w:rPr>
        <w:t xml:space="preserve"> </w:t>
      </w:r>
      <w:r w:rsidR="00EE397E">
        <w:rPr>
          <w:rFonts w:ascii="Arial" w:eastAsia="Times New Roman" w:hAnsi="Arial" w:cs="Arial"/>
          <w:b/>
          <w:bCs/>
          <w:color w:val="000000"/>
          <w:sz w:val="24"/>
          <w:szCs w:val="24"/>
          <w:lang w:val="it-IT" w:eastAsia="ro-RO"/>
        </w:rPr>
        <w:t xml:space="preserve"> -</w:t>
      </w:r>
      <w:r w:rsidR="007B2874">
        <w:rPr>
          <w:rFonts w:ascii="Arial" w:eastAsia="Times New Roman" w:hAnsi="Arial" w:cs="Arial"/>
          <w:b/>
          <w:bCs/>
          <w:color w:val="000000"/>
          <w:sz w:val="24"/>
          <w:szCs w:val="24"/>
          <w:lang w:val="it-IT" w:eastAsia="ro-RO"/>
        </w:rPr>
        <w:t xml:space="preserve"> </w:t>
      </w:r>
      <w:r w:rsidR="00632434">
        <w:rPr>
          <w:rFonts w:ascii="Arial" w:eastAsia="Times New Roman" w:hAnsi="Arial" w:cs="Arial"/>
          <w:b/>
          <w:bCs/>
          <w:color w:val="000000"/>
          <w:sz w:val="24"/>
          <w:szCs w:val="24"/>
          <w:lang w:val="it-IT" w:eastAsia="ro-RO"/>
        </w:rPr>
        <w:t>88</w:t>
      </w:r>
      <w:r w:rsidR="00EE397E" w:rsidRPr="00EE397E">
        <w:rPr>
          <w:rFonts w:ascii="Arial" w:eastAsia="Times New Roman" w:hAnsi="Arial" w:cs="Arial"/>
          <w:b/>
          <w:bCs/>
          <w:color w:val="000000"/>
          <w:sz w:val="24"/>
          <w:szCs w:val="24"/>
          <w:lang w:val="it-IT" w:eastAsia="ro-RO"/>
        </w:rPr>
        <w:t xml:space="preserve"> lei    </w:t>
      </w:r>
    </w:p>
    <w:p w:rsidR="00033E62" w:rsidRDefault="00804348" w:rsidP="00804348">
      <w:pPr>
        <w:tabs>
          <w:tab w:val="left" w:pos="39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BR" w:eastAsia="ro-RO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pt-BR" w:eastAsia="ro-RO"/>
        </w:rPr>
        <w:t xml:space="preserve">  </w:t>
      </w:r>
    </w:p>
    <w:p w:rsidR="00D10FC8" w:rsidRDefault="00D10FC8" w:rsidP="00D10FC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o-RO"/>
        </w:rPr>
      </w:pPr>
      <w:r w:rsidRPr="00477352">
        <w:rPr>
          <w:rFonts w:ascii="Arial" w:eastAsia="Times New Roman" w:hAnsi="Arial" w:cs="Arial"/>
          <w:color w:val="000000"/>
          <w:sz w:val="24"/>
          <w:szCs w:val="24"/>
          <w:lang w:eastAsia="ro-RO"/>
        </w:rPr>
        <w:t> </w:t>
      </w:r>
      <w:r w:rsidR="00F30305">
        <w:rPr>
          <w:rFonts w:ascii="Arial" w:eastAsia="Times New Roman" w:hAnsi="Arial" w:cs="Arial"/>
          <w:color w:val="000000"/>
          <w:sz w:val="24"/>
          <w:szCs w:val="24"/>
          <w:lang w:eastAsia="ro-RO"/>
        </w:rPr>
        <w:t xml:space="preserve">          </w:t>
      </w:r>
      <w:r w:rsidR="00F30305" w:rsidRPr="00F30305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ro-RO"/>
        </w:rPr>
        <w:t>Art.2.</w:t>
      </w:r>
      <w:r w:rsidR="00F30305" w:rsidRPr="00F30305">
        <w:rPr>
          <w:rFonts w:ascii="Arial" w:eastAsia="Times New Roman" w:hAnsi="Arial" w:cs="Arial"/>
          <w:color w:val="000000"/>
          <w:sz w:val="24"/>
          <w:szCs w:val="24"/>
          <w:lang w:eastAsia="ro-RO"/>
        </w:rPr>
        <w:t xml:space="preserve">  </w:t>
      </w:r>
      <w:proofErr w:type="spellStart"/>
      <w:r w:rsidR="00F30305" w:rsidRPr="00F30305">
        <w:rPr>
          <w:rFonts w:ascii="Arial" w:eastAsia="Times New Roman" w:hAnsi="Arial" w:cs="Arial"/>
          <w:color w:val="000000"/>
          <w:sz w:val="24"/>
          <w:szCs w:val="24"/>
          <w:lang w:eastAsia="ro-RO"/>
        </w:rPr>
        <w:t>Incepand</w:t>
      </w:r>
      <w:proofErr w:type="spellEnd"/>
      <w:r w:rsidR="00F30305" w:rsidRPr="00F30305">
        <w:rPr>
          <w:rFonts w:ascii="Arial" w:eastAsia="Times New Roman" w:hAnsi="Arial" w:cs="Arial"/>
          <w:color w:val="000000"/>
          <w:sz w:val="24"/>
          <w:szCs w:val="24"/>
          <w:lang w:eastAsia="ro-RO"/>
        </w:rPr>
        <w:t xml:space="preserve"> cu data </w:t>
      </w:r>
      <w:proofErr w:type="spellStart"/>
      <w:r w:rsidR="00F30305" w:rsidRPr="00F30305">
        <w:rPr>
          <w:rFonts w:ascii="Arial" w:eastAsia="Times New Roman" w:hAnsi="Arial" w:cs="Arial"/>
          <w:color w:val="000000"/>
          <w:sz w:val="24"/>
          <w:szCs w:val="24"/>
          <w:lang w:eastAsia="ro-RO"/>
        </w:rPr>
        <w:t>intrarii</w:t>
      </w:r>
      <w:proofErr w:type="spellEnd"/>
      <w:r w:rsidR="00F30305" w:rsidRPr="00F30305">
        <w:rPr>
          <w:rFonts w:ascii="Arial" w:eastAsia="Times New Roman" w:hAnsi="Arial" w:cs="Arial"/>
          <w:color w:val="000000"/>
          <w:sz w:val="24"/>
          <w:szCs w:val="24"/>
          <w:lang w:eastAsia="ro-RO"/>
        </w:rPr>
        <w:t xml:space="preserve"> in vigoare a prezentei </w:t>
      </w:r>
      <w:proofErr w:type="spellStart"/>
      <w:r w:rsidR="00F30305" w:rsidRPr="00F30305">
        <w:rPr>
          <w:rFonts w:ascii="Arial" w:eastAsia="Times New Roman" w:hAnsi="Arial" w:cs="Arial"/>
          <w:color w:val="000000"/>
          <w:sz w:val="24"/>
          <w:szCs w:val="24"/>
          <w:lang w:eastAsia="ro-RO"/>
        </w:rPr>
        <w:t>Hotarari</w:t>
      </w:r>
      <w:proofErr w:type="spellEnd"/>
      <w:r w:rsidR="00F30305" w:rsidRPr="00F30305">
        <w:rPr>
          <w:rFonts w:ascii="Arial" w:eastAsia="Times New Roman" w:hAnsi="Arial" w:cs="Arial"/>
          <w:color w:val="000000"/>
          <w:sz w:val="24"/>
          <w:szCs w:val="24"/>
          <w:lang w:eastAsia="ro-RO"/>
        </w:rPr>
        <w:t xml:space="preserve"> </w:t>
      </w:r>
      <w:proofErr w:type="spellStart"/>
      <w:r w:rsidR="00F30305" w:rsidRPr="00F30305">
        <w:rPr>
          <w:rFonts w:ascii="Arial" w:eastAsia="Times New Roman" w:hAnsi="Arial" w:cs="Arial"/>
          <w:color w:val="000000"/>
          <w:sz w:val="24"/>
          <w:szCs w:val="24"/>
          <w:lang w:eastAsia="ro-RO"/>
        </w:rPr>
        <w:t>isi</w:t>
      </w:r>
      <w:proofErr w:type="spellEnd"/>
      <w:r w:rsidR="00F30305" w:rsidRPr="00F30305">
        <w:rPr>
          <w:rFonts w:ascii="Arial" w:eastAsia="Times New Roman" w:hAnsi="Arial" w:cs="Arial"/>
          <w:color w:val="000000"/>
          <w:sz w:val="24"/>
          <w:szCs w:val="24"/>
          <w:lang w:eastAsia="ro-RO"/>
        </w:rPr>
        <w:t xml:space="preserve"> </w:t>
      </w:r>
      <w:proofErr w:type="spellStart"/>
      <w:r w:rsidR="00F30305" w:rsidRPr="00F30305">
        <w:rPr>
          <w:rFonts w:ascii="Arial" w:eastAsia="Times New Roman" w:hAnsi="Arial" w:cs="Arial"/>
          <w:color w:val="000000"/>
          <w:sz w:val="24"/>
          <w:szCs w:val="24"/>
          <w:lang w:eastAsia="ro-RO"/>
        </w:rPr>
        <w:t>ince</w:t>
      </w:r>
      <w:r w:rsidR="007D2949">
        <w:rPr>
          <w:rFonts w:ascii="Arial" w:eastAsia="Times New Roman" w:hAnsi="Arial" w:cs="Arial"/>
          <w:color w:val="000000"/>
          <w:sz w:val="24"/>
          <w:szCs w:val="24"/>
          <w:lang w:eastAsia="ro-RO"/>
        </w:rPr>
        <w:t>teaza</w:t>
      </w:r>
      <w:proofErr w:type="spellEnd"/>
      <w:r w:rsidR="007D2949">
        <w:rPr>
          <w:rFonts w:ascii="Arial" w:eastAsia="Times New Roman" w:hAnsi="Arial" w:cs="Arial"/>
          <w:color w:val="000000"/>
          <w:sz w:val="24"/>
          <w:szCs w:val="24"/>
          <w:lang w:eastAsia="ro-RO"/>
        </w:rPr>
        <w:t xml:space="preserve"> aplicabilitatea HCL Nr. 9 din 26.02.2018</w:t>
      </w:r>
      <w:r w:rsidR="00F30305" w:rsidRPr="00F30305">
        <w:rPr>
          <w:rFonts w:ascii="Arial" w:eastAsia="Times New Roman" w:hAnsi="Arial" w:cs="Arial"/>
          <w:color w:val="000000"/>
          <w:sz w:val="24"/>
          <w:szCs w:val="24"/>
          <w:lang w:eastAsia="ro-RO"/>
        </w:rPr>
        <w:t>.</w:t>
      </w:r>
    </w:p>
    <w:p w:rsidR="00F30305" w:rsidRPr="00477352" w:rsidRDefault="00F30305" w:rsidP="00D10FC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o-RO"/>
        </w:rPr>
      </w:pPr>
    </w:p>
    <w:p w:rsidR="00D10FC8" w:rsidRPr="00477352" w:rsidRDefault="00D10FC8" w:rsidP="007B28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o-RO"/>
        </w:rPr>
      </w:pPr>
      <w:r w:rsidRPr="00477352">
        <w:rPr>
          <w:rFonts w:ascii="Arial" w:eastAsia="Times New Roman" w:hAnsi="Arial" w:cs="Arial"/>
          <w:color w:val="000000"/>
          <w:sz w:val="24"/>
          <w:szCs w:val="24"/>
          <w:lang w:eastAsia="ro-RO"/>
        </w:rPr>
        <w:t> </w:t>
      </w:r>
      <w:r w:rsidR="007B2874">
        <w:rPr>
          <w:rFonts w:ascii="Arial" w:eastAsia="Times New Roman" w:hAnsi="Arial" w:cs="Arial"/>
          <w:color w:val="000000"/>
          <w:sz w:val="24"/>
          <w:szCs w:val="24"/>
          <w:lang w:eastAsia="ro-RO"/>
        </w:rPr>
        <w:t xml:space="preserve">      </w:t>
      </w:r>
      <w:r w:rsidR="005E56A9" w:rsidRPr="00477352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o-RO"/>
        </w:rPr>
        <w:t>Art.</w:t>
      </w:r>
      <w:r w:rsidR="00F30305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o-RO"/>
        </w:rPr>
        <w:t>3</w:t>
      </w:r>
      <w:r w:rsidRPr="00477352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o-RO"/>
        </w:rPr>
        <w:t>.</w:t>
      </w:r>
      <w:r w:rsidRPr="00477352">
        <w:rPr>
          <w:rFonts w:ascii="Arial" w:eastAsia="Times New Roman" w:hAnsi="Arial" w:cs="Arial"/>
          <w:color w:val="000000"/>
          <w:sz w:val="24"/>
          <w:szCs w:val="24"/>
          <w:lang w:eastAsia="ro-RO"/>
        </w:rPr>
        <w:t> </w:t>
      </w:r>
      <w:r w:rsidR="00665E02" w:rsidRPr="00477352">
        <w:rPr>
          <w:rFonts w:ascii="Arial" w:eastAsia="Times New Roman" w:hAnsi="Arial" w:cs="Arial"/>
          <w:color w:val="000000"/>
          <w:sz w:val="24"/>
          <w:szCs w:val="24"/>
          <w:lang w:eastAsia="ro-RO"/>
        </w:rPr>
        <w:t xml:space="preserve">Cu ducerea la </w:t>
      </w:r>
      <w:proofErr w:type="spellStart"/>
      <w:r w:rsidR="00665E02" w:rsidRPr="00477352">
        <w:rPr>
          <w:rFonts w:ascii="Arial" w:eastAsia="Times New Roman" w:hAnsi="Arial" w:cs="Arial"/>
          <w:color w:val="000000"/>
          <w:sz w:val="24"/>
          <w:szCs w:val="24"/>
          <w:lang w:eastAsia="ro-RO"/>
        </w:rPr>
        <w:t>indeplinire</w:t>
      </w:r>
      <w:proofErr w:type="spellEnd"/>
      <w:r w:rsidR="00665E02" w:rsidRPr="00477352">
        <w:rPr>
          <w:rFonts w:ascii="Arial" w:eastAsia="Times New Roman" w:hAnsi="Arial" w:cs="Arial"/>
          <w:color w:val="000000"/>
          <w:sz w:val="24"/>
          <w:szCs w:val="24"/>
          <w:lang w:eastAsia="ro-RO"/>
        </w:rPr>
        <w:t xml:space="preserve"> a prezentei  </w:t>
      </w:r>
      <w:proofErr w:type="spellStart"/>
      <w:r w:rsidR="00665E02" w:rsidRPr="00477352">
        <w:rPr>
          <w:rFonts w:ascii="Arial" w:eastAsia="Times New Roman" w:hAnsi="Arial" w:cs="Arial"/>
          <w:color w:val="000000"/>
          <w:sz w:val="24"/>
          <w:szCs w:val="24"/>
          <w:lang w:eastAsia="ro-RO"/>
        </w:rPr>
        <w:t>hotarari</w:t>
      </w:r>
      <w:proofErr w:type="spellEnd"/>
      <w:r w:rsidR="00665E02" w:rsidRPr="00477352">
        <w:rPr>
          <w:rFonts w:ascii="Arial" w:eastAsia="Times New Roman" w:hAnsi="Arial" w:cs="Arial"/>
          <w:color w:val="000000"/>
          <w:sz w:val="24"/>
          <w:szCs w:val="24"/>
          <w:lang w:eastAsia="ro-RO"/>
        </w:rPr>
        <w:t xml:space="preserve"> se </w:t>
      </w:r>
      <w:proofErr w:type="spellStart"/>
      <w:r w:rsidR="00665E02" w:rsidRPr="00477352">
        <w:rPr>
          <w:rFonts w:ascii="Arial" w:eastAsia="Times New Roman" w:hAnsi="Arial" w:cs="Arial"/>
          <w:color w:val="000000"/>
          <w:sz w:val="24"/>
          <w:szCs w:val="24"/>
          <w:lang w:eastAsia="ro-RO"/>
        </w:rPr>
        <w:t>imputerniceste</w:t>
      </w:r>
      <w:proofErr w:type="spellEnd"/>
      <w:r w:rsidR="00665E02" w:rsidRPr="00477352">
        <w:rPr>
          <w:rFonts w:ascii="Arial" w:eastAsia="Times New Roman" w:hAnsi="Arial" w:cs="Arial"/>
          <w:color w:val="000000"/>
          <w:sz w:val="24"/>
          <w:szCs w:val="24"/>
          <w:lang w:eastAsia="ro-RO"/>
        </w:rPr>
        <w:t xml:space="preserve"> Compartimentul Registrul Agricol si serviciul Taxe si impozite locale</w:t>
      </w:r>
      <w:r w:rsidR="007B2874">
        <w:rPr>
          <w:rFonts w:ascii="Arial" w:eastAsia="Times New Roman" w:hAnsi="Arial" w:cs="Arial"/>
          <w:color w:val="000000"/>
          <w:sz w:val="24"/>
          <w:szCs w:val="24"/>
          <w:lang w:eastAsia="ro-RO"/>
        </w:rPr>
        <w:t>.</w:t>
      </w:r>
    </w:p>
    <w:p w:rsidR="00D10FC8" w:rsidRPr="00477352" w:rsidRDefault="00D10FC8" w:rsidP="00D10FC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o-RO"/>
        </w:rPr>
      </w:pPr>
      <w:r w:rsidRPr="00477352">
        <w:rPr>
          <w:rFonts w:ascii="Arial" w:eastAsia="Times New Roman" w:hAnsi="Arial" w:cs="Arial"/>
          <w:color w:val="000000"/>
          <w:sz w:val="24"/>
          <w:szCs w:val="24"/>
          <w:lang w:eastAsia="ro-RO"/>
        </w:rPr>
        <w:t> </w:t>
      </w:r>
    </w:p>
    <w:p w:rsidR="005E56A9" w:rsidRPr="00477352" w:rsidRDefault="007B2874" w:rsidP="00D10FC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ro-RO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o-RO"/>
        </w:rPr>
        <w:t xml:space="preserve">   </w:t>
      </w:r>
      <w:r w:rsidR="005E56A9" w:rsidRPr="00477352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o-RO"/>
        </w:rPr>
        <w:t>Art.</w:t>
      </w:r>
      <w:r w:rsidR="00F30305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o-RO"/>
        </w:rPr>
        <w:t>4</w:t>
      </w:r>
      <w:r w:rsidR="00D10FC8" w:rsidRPr="00477352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o-RO"/>
        </w:rPr>
        <w:t>.</w:t>
      </w:r>
      <w:r w:rsidR="00D10FC8" w:rsidRPr="00477352">
        <w:rPr>
          <w:rFonts w:ascii="Arial" w:eastAsia="Times New Roman" w:hAnsi="Arial" w:cs="Arial"/>
          <w:color w:val="000000"/>
          <w:sz w:val="24"/>
          <w:szCs w:val="24"/>
          <w:lang w:eastAsia="ro-RO"/>
        </w:rPr>
        <w:t> </w:t>
      </w:r>
      <w:r w:rsidR="00665E02" w:rsidRPr="00477352">
        <w:rPr>
          <w:rFonts w:ascii="Arial" w:hAnsi="Arial" w:cs="Arial"/>
          <w:sz w:val="24"/>
          <w:szCs w:val="24"/>
        </w:rPr>
        <w:t xml:space="preserve">Secretarul comunei va asigura comunicarea prezentei </w:t>
      </w:r>
      <w:proofErr w:type="spellStart"/>
      <w:r w:rsidR="00665E02" w:rsidRPr="00477352">
        <w:rPr>
          <w:rFonts w:ascii="Arial" w:hAnsi="Arial" w:cs="Arial"/>
          <w:sz w:val="24"/>
          <w:szCs w:val="24"/>
        </w:rPr>
        <w:t>hotarari</w:t>
      </w:r>
      <w:proofErr w:type="spellEnd"/>
      <w:r w:rsidR="00665E02" w:rsidRPr="00477352">
        <w:rPr>
          <w:rFonts w:ascii="Arial" w:hAnsi="Arial" w:cs="Arial"/>
          <w:sz w:val="24"/>
          <w:szCs w:val="24"/>
        </w:rPr>
        <w:t xml:space="preserve"> persoanelor si </w:t>
      </w:r>
      <w:proofErr w:type="spellStart"/>
      <w:r w:rsidR="00665E02" w:rsidRPr="00477352">
        <w:rPr>
          <w:rFonts w:ascii="Arial" w:hAnsi="Arial" w:cs="Arial"/>
          <w:sz w:val="24"/>
          <w:szCs w:val="24"/>
        </w:rPr>
        <w:t>autoritatilor</w:t>
      </w:r>
      <w:proofErr w:type="spellEnd"/>
      <w:r w:rsidR="00665E02" w:rsidRPr="00477352">
        <w:rPr>
          <w:rFonts w:ascii="Arial" w:hAnsi="Arial" w:cs="Arial"/>
          <w:sz w:val="24"/>
          <w:szCs w:val="24"/>
        </w:rPr>
        <w:t xml:space="preserve"> interesate.  </w:t>
      </w:r>
    </w:p>
    <w:p w:rsidR="00D10FC8" w:rsidRPr="00D10FC8" w:rsidRDefault="00D03247" w:rsidP="00D10FC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9"/>
          <w:szCs w:val="19"/>
          <w:lang w:eastAsia="ro-RO"/>
        </w:rPr>
      </w:pPr>
      <w:r>
        <w:rPr>
          <w:rFonts w:ascii="Arial" w:eastAsia="Times New Roman" w:hAnsi="Arial" w:cs="Arial"/>
          <w:color w:val="000000"/>
          <w:lang w:eastAsia="ro-RO"/>
        </w:rPr>
        <w:t xml:space="preserve"> </w:t>
      </w:r>
    </w:p>
    <w:p w:rsidR="00D10FC8" w:rsidRDefault="00D10FC8" w:rsidP="00D10FC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o-RO"/>
        </w:rPr>
      </w:pPr>
      <w:r w:rsidRPr="00D10FC8">
        <w:rPr>
          <w:rFonts w:ascii="Arial" w:eastAsia="Times New Roman" w:hAnsi="Arial" w:cs="Arial"/>
          <w:color w:val="000000"/>
          <w:lang w:eastAsia="ro-RO"/>
        </w:rPr>
        <w:t> </w:t>
      </w:r>
    </w:p>
    <w:p w:rsidR="00054922" w:rsidRPr="00054922" w:rsidRDefault="00054922" w:rsidP="00054922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 w:rsidRPr="00054922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                                                 Preşedinte de </w:t>
      </w:r>
      <w:proofErr w:type="spellStart"/>
      <w:r w:rsidRPr="00054922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şedintă</w:t>
      </w:r>
      <w:proofErr w:type="spellEnd"/>
      <w:r w:rsidRPr="00054922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,</w:t>
      </w:r>
    </w:p>
    <w:p w:rsidR="00054922" w:rsidRPr="00054922" w:rsidRDefault="00054922" w:rsidP="00054922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 w:rsidRPr="00054922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                                     </w:t>
      </w:r>
      <w:r w:rsidR="00632434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       Grigore Vasile </w:t>
      </w:r>
      <w:proofErr w:type="spellStart"/>
      <w:r w:rsidR="00632434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Laurentiu</w:t>
      </w:r>
      <w:proofErr w:type="spellEnd"/>
    </w:p>
    <w:p w:rsidR="00054922" w:rsidRPr="00054922" w:rsidRDefault="00054922" w:rsidP="00054922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ro-RO"/>
        </w:rPr>
      </w:pPr>
    </w:p>
    <w:p w:rsidR="00054922" w:rsidRPr="00054922" w:rsidRDefault="00054922" w:rsidP="00054922">
      <w:pPr>
        <w:autoSpaceDN w:val="0"/>
        <w:spacing w:after="0" w:line="240" w:lineRule="auto"/>
        <w:rPr>
          <w:rFonts w:ascii="Calibri" w:eastAsia="Calibri" w:hAnsi="Calibri" w:cs="Times New Roman"/>
          <w:lang w:val="en-US"/>
        </w:rPr>
      </w:pPr>
      <w:r w:rsidRPr="00054922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</w:t>
      </w:r>
      <w:r w:rsidRPr="00054922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                                                                                                     </w:t>
      </w:r>
      <w:r w:rsidR="00594D5D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    Contrasemnează</w:t>
      </w:r>
      <w:r w:rsidRPr="00054922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                                                                                                            </w:t>
      </w:r>
      <w:r w:rsidRPr="00054922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ab/>
        <w:t xml:space="preserve">                                                                                                      Secretar,  </w:t>
      </w:r>
    </w:p>
    <w:p w:rsidR="00054922" w:rsidRPr="00054922" w:rsidRDefault="00054922" w:rsidP="00054922">
      <w:pPr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</w:pPr>
      <w:r w:rsidRPr="00054922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                                                                                                      </w:t>
      </w:r>
      <w:proofErr w:type="spellStart"/>
      <w:r w:rsidRPr="00054922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Ambrose-Dominte</w:t>
      </w:r>
      <w:proofErr w:type="spellEnd"/>
      <w:r w:rsidRPr="00054922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Florin</w:t>
      </w:r>
    </w:p>
    <w:p w:rsidR="00054922" w:rsidRPr="00054922" w:rsidRDefault="00632434" w:rsidP="00054922">
      <w:pPr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Nr.  </w:t>
      </w:r>
      <w:r w:rsidR="00594D5D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22</w:t>
      </w:r>
      <w:r w:rsidR="00054922" w:rsidRPr="00054922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                                                                </w:t>
      </w:r>
    </w:p>
    <w:p w:rsidR="00054922" w:rsidRDefault="00632434" w:rsidP="00054922">
      <w:pPr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Data. 30.05.2019</w:t>
      </w:r>
    </w:p>
    <w:p w:rsidR="00054922" w:rsidRPr="00054922" w:rsidRDefault="00054922" w:rsidP="00054922">
      <w:pPr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</w:pPr>
    </w:p>
    <w:p w:rsidR="00054922" w:rsidRPr="00054922" w:rsidRDefault="00054922" w:rsidP="00054922">
      <w:pPr>
        <w:autoSpaceDN w:val="0"/>
        <w:spacing w:after="0" w:line="240" w:lineRule="auto"/>
        <w:jc w:val="center"/>
        <w:rPr>
          <w:rFonts w:ascii="Calibri" w:eastAsia="Calibri" w:hAnsi="Calibri" w:cs="Times New Roman"/>
          <w:lang w:val="en-US"/>
        </w:rPr>
      </w:pPr>
      <w:proofErr w:type="spellStart"/>
      <w:r w:rsidRPr="00054922">
        <w:rPr>
          <w:rFonts w:ascii="Times New Roman" w:eastAsia="Times New Roman" w:hAnsi="Times New Roman" w:cs="Times New Roman"/>
          <w:bCs/>
          <w:sz w:val="18"/>
          <w:szCs w:val="18"/>
          <w:lang w:eastAsia="ro-RO"/>
        </w:rPr>
        <w:t>Hotararea</w:t>
      </w:r>
      <w:proofErr w:type="spellEnd"/>
      <w:r w:rsidRPr="00054922">
        <w:rPr>
          <w:rFonts w:ascii="Times New Roman" w:eastAsia="Times New Roman" w:hAnsi="Times New Roman" w:cs="Times New Roman"/>
          <w:bCs/>
          <w:sz w:val="18"/>
          <w:szCs w:val="18"/>
          <w:lang w:eastAsia="ro-RO"/>
        </w:rPr>
        <w:t xml:space="preserve"> a fost</w:t>
      </w:r>
      <w:r w:rsidR="00632434">
        <w:rPr>
          <w:rFonts w:ascii="Times New Roman" w:eastAsia="Times New Roman" w:hAnsi="Times New Roman" w:cs="Times New Roman"/>
          <w:bCs/>
          <w:sz w:val="18"/>
          <w:szCs w:val="18"/>
          <w:lang w:eastAsia="ro-RO"/>
        </w:rPr>
        <w:t xml:space="preserve"> adoptata cu  </w:t>
      </w:r>
      <w:r w:rsidR="00594D5D">
        <w:rPr>
          <w:rFonts w:ascii="Times New Roman" w:eastAsia="Times New Roman" w:hAnsi="Times New Roman" w:cs="Times New Roman"/>
          <w:bCs/>
          <w:sz w:val="18"/>
          <w:szCs w:val="18"/>
          <w:lang w:eastAsia="ro-RO"/>
        </w:rPr>
        <w:t>14</w:t>
      </w:r>
      <w:r w:rsidRPr="00054922">
        <w:rPr>
          <w:rFonts w:ascii="Times New Roman" w:eastAsia="Times New Roman" w:hAnsi="Times New Roman" w:cs="Times New Roman"/>
          <w:bCs/>
          <w:sz w:val="18"/>
          <w:szCs w:val="18"/>
          <w:lang w:eastAsia="ro-RO"/>
        </w:rPr>
        <w:t xml:space="preserve">  voturi  pentru,  0  </w:t>
      </w:r>
      <w:proofErr w:type="spellStart"/>
      <w:r w:rsidRPr="00054922">
        <w:rPr>
          <w:rFonts w:ascii="Times New Roman" w:eastAsia="Times New Roman" w:hAnsi="Times New Roman" w:cs="Times New Roman"/>
          <w:bCs/>
          <w:sz w:val="18"/>
          <w:szCs w:val="18"/>
          <w:lang w:eastAsia="ro-RO"/>
        </w:rPr>
        <w:t>impotriva</w:t>
      </w:r>
      <w:proofErr w:type="spellEnd"/>
      <w:r w:rsidRPr="00054922">
        <w:rPr>
          <w:rFonts w:ascii="Times New Roman" w:eastAsia="Times New Roman" w:hAnsi="Times New Roman" w:cs="Times New Roman"/>
          <w:bCs/>
          <w:sz w:val="18"/>
          <w:szCs w:val="18"/>
          <w:lang w:eastAsia="ro-RO"/>
        </w:rPr>
        <w:t xml:space="preserve">  si  0  </w:t>
      </w:r>
      <w:proofErr w:type="spellStart"/>
      <w:r w:rsidRPr="00054922">
        <w:rPr>
          <w:rFonts w:ascii="Times New Roman" w:eastAsia="Times New Roman" w:hAnsi="Times New Roman" w:cs="Times New Roman"/>
          <w:bCs/>
          <w:sz w:val="18"/>
          <w:szCs w:val="18"/>
          <w:lang w:eastAsia="ro-RO"/>
        </w:rPr>
        <w:t>abtineri</w:t>
      </w:r>
      <w:proofErr w:type="spellEnd"/>
      <w:r w:rsidRPr="00054922">
        <w:rPr>
          <w:rFonts w:ascii="Times New Roman" w:eastAsia="Lucida Sans Unicode" w:hAnsi="Times New Roman" w:cs="Times New Roman"/>
          <w:kern w:val="3"/>
          <w:sz w:val="28"/>
          <w:szCs w:val="28"/>
          <w:lang w:eastAsia="hi-IN" w:bidi="hi-IN"/>
        </w:rPr>
        <w:t xml:space="preserve"> </w:t>
      </w:r>
      <w:r w:rsidRPr="0005492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</w:t>
      </w:r>
    </w:p>
    <w:sectPr w:rsidR="00054922" w:rsidRPr="00054922" w:rsidSect="00632434">
      <w:pgSz w:w="11906" w:h="16838"/>
      <w:pgMar w:top="630" w:right="1440" w:bottom="36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FC8"/>
    <w:rsid w:val="00033E62"/>
    <w:rsid w:val="00054922"/>
    <w:rsid w:val="00070C99"/>
    <w:rsid w:val="00215F77"/>
    <w:rsid w:val="00232C9B"/>
    <w:rsid w:val="002C7A0F"/>
    <w:rsid w:val="00321DDE"/>
    <w:rsid w:val="00350F23"/>
    <w:rsid w:val="00377A0D"/>
    <w:rsid w:val="00406AF5"/>
    <w:rsid w:val="00466A48"/>
    <w:rsid w:val="00477352"/>
    <w:rsid w:val="00480986"/>
    <w:rsid w:val="00486ADE"/>
    <w:rsid w:val="004B340D"/>
    <w:rsid w:val="00594D5D"/>
    <w:rsid w:val="005E42BB"/>
    <w:rsid w:val="005E56A9"/>
    <w:rsid w:val="00632434"/>
    <w:rsid w:val="00665E02"/>
    <w:rsid w:val="00682438"/>
    <w:rsid w:val="006A4100"/>
    <w:rsid w:val="00710FFD"/>
    <w:rsid w:val="007B2874"/>
    <w:rsid w:val="007D2949"/>
    <w:rsid w:val="00804348"/>
    <w:rsid w:val="00C20280"/>
    <w:rsid w:val="00D03247"/>
    <w:rsid w:val="00D10FC8"/>
    <w:rsid w:val="00D274B1"/>
    <w:rsid w:val="00EE397E"/>
    <w:rsid w:val="00F30305"/>
    <w:rsid w:val="00F75E94"/>
    <w:rsid w:val="00FF473B"/>
    <w:rsid w:val="00FF7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321DDE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632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6324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321DDE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632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6324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714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401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2019-05-30T09:19:00Z</cp:lastPrinted>
  <dcterms:created xsi:type="dcterms:W3CDTF">2019-05-29T08:32:00Z</dcterms:created>
  <dcterms:modified xsi:type="dcterms:W3CDTF">2019-05-30T09:19:00Z</dcterms:modified>
</cp:coreProperties>
</file>