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406" w:rsidRPr="001F5406" w:rsidRDefault="001F5406" w:rsidP="001F5406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406">
        <w:rPr>
          <w:rFonts w:ascii="Times New Roman" w:hAnsi="Times New Roman" w:cs="Times New Roman"/>
          <w:b/>
          <w:sz w:val="28"/>
          <w:szCs w:val="28"/>
        </w:rPr>
        <w:t>ROMANIA</w:t>
      </w:r>
    </w:p>
    <w:p w:rsidR="001F5406" w:rsidRPr="001F5406" w:rsidRDefault="001F5406" w:rsidP="001F5406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406">
        <w:rPr>
          <w:rFonts w:ascii="Times New Roman" w:hAnsi="Times New Roman" w:cs="Times New Roman"/>
          <w:b/>
          <w:sz w:val="28"/>
          <w:szCs w:val="28"/>
        </w:rPr>
        <w:t>COMUNA PETRICANI</w:t>
      </w:r>
    </w:p>
    <w:p w:rsidR="001F5406" w:rsidRDefault="001F5406" w:rsidP="00CB5928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406">
        <w:rPr>
          <w:rFonts w:ascii="Times New Roman" w:hAnsi="Times New Roman" w:cs="Times New Roman"/>
          <w:b/>
          <w:sz w:val="28"/>
          <w:szCs w:val="28"/>
        </w:rPr>
        <w:t>CONSILIUL LOCAL PETRICANI</w:t>
      </w:r>
    </w:p>
    <w:p w:rsidR="001F5406" w:rsidRPr="001F5406" w:rsidRDefault="001F5406" w:rsidP="001F5406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406">
        <w:rPr>
          <w:rFonts w:ascii="Times New Roman" w:hAnsi="Times New Roman" w:cs="Times New Roman"/>
          <w:b/>
          <w:sz w:val="28"/>
          <w:szCs w:val="28"/>
        </w:rPr>
        <w:t>H O T A R Â R E</w:t>
      </w: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F5406">
        <w:rPr>
          <w:rFonts w:ascii="Times New Roman" w:hAnsi="Times New Roman" w:cs="Times New Roman"/>
          <w:sz w:val="28"/>
          <w:szCs w:val="28"/>
        </w:rPr>
        <w:t xml:space="preserve">privind aprobarea </w:t>
      </w:r>
      <w:r w:rsidRPr="001F5406">
        <w:rPr>
          <w:rFonts w:ascii="Times New Roman" w:hAnsi="Times New Roman" w:cs="Times New Roman"/>
          <w:i/>
          <w:iCs/>
          <w:sz w:val="28"/>
          <w:szCs w:val="28"/>
        </w:rPr>
        <w:t>Planului de analiza si acoperire a riscurilor in domeniul</w:t>
      </w:r>
    </w:p>
    <w:p w:rsidR="001F5406" w:rsidRDefault="001F5406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F5406">
        <w:rPr>
          <w:rFonts w:ascii="Times New Roman" w:hAnsi="Times New Roman" w:cs="Times New Roman"/>
          <w:i/>
          <w:iCs/>
          <w:sz w:val="28"/>
          <w:szCs w:val="28"/>
        </w:rPr>
        <w:t>situa</w:t>
      </w:r>
      <w:r w:rsidRPr="001F5406">
        <w:rPr>
          <w:rFonts w:ascii="Times New Roman" w:hAnsi="Times New Roman" w:cs="Times New Roman"/>
          <w:i/>
          <w:sz w:val="28"/>
          <w:szCs w:val="28"/>
        </w:rPr>
        <w:t>t</w:t>
      </w:r>
      <w:r w:rsidRPr="001F5406">
        <w:rPr>
          <w:rFonts w:ascii="Times New Roman" w:hAnsi="Times New Roman" w:cs="Times New Roman"/>
          <w:i/>
          <w:iCs/>
          <w:sz w:val="28"/>
          <w:szCs w:val="28"/>
        </w:rPr>
        <w:t>iilor</w:t>
      </w:r>
      <w:proofErr w:type="spellEnd"/>
      <w:r w:rsidRPr="001F5406">
        <w:rPr>
          <w:rFonts w:ascii="Times New Roman" w:hAnsi="Times New Roman" w:cs="Times New Roman"/>
          <w:i/>
          <w:iCs/>
          <w:sz w:val="28"/>
          <w:szCs w:val="28"/>
        </w:rPr>
        <w:t xml:space="preserve"> de urgenta</w:t>
      </w:r>
      <w:r>
        <w:rPr>
          <w:rFonts w:ascii="Times New Roman" w:hAnsi="Times New Roman" w:cs="Times New Roman"/>
          <w:sz w:val="28"/>
          <w:szCs w:val="28"/>
        </w:rPr>
        <w:t>, la nivelul comunei Petricani</w:t>
      </w:r>
      <w:r w:rsidRPr="001F5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jude</w:t>
      </w:r>
      <w:r>
        <w:rPr>
          <w:rFonts w:ascii="Times New Roman" w:hAnsi="Times New Roman" w:cs="Times New Roman"/>
          <w:sz w:val="28"/>
          <w:szCs w:val="28"/>
        </w:rPr>
        <w:t>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Neamt</w:t>
      </w:r>
      <w:proofErr w:type="spellEnd"/>
    </w:p>
    <w:p w:rsidR="001F5406" w:rsidRDefault="001F5406" w:rsidP="001F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48B" w:rsidRDefault="005C748B" w:rsidP="001F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AB8" w:rsidRPr="001F5406" w:rsidRDefault="008E0AB8" w:rsidP="001F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5406">
        <w:rPr>
          <w:rFonts w:ascii="Times New Roman" w:hAnsi="Times New Roman" w:cs="Times New Roman"/>
          <w:sz w:val="28"/>
          <w:szCs w:val="28"/>
        </w:rPr>
        <w:t>Consi</w:t>
      </w:r>
      <w:r>
        <w:rPr>
          <w:rFonts w:ascii="Times New Roman" w:hAnsi="Times New Roman" w:cs="Times New Roman"/>
          <w:sz w:val="28"/>
          <w:szCs w:val="28"/>
        </w:rPr>
        <w:t>liul local al comunei Petricani</w:t>
      </w:r>
      <w:r w:rsidRPr="001F5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jude</w:t>
      </w:r>
      <w:r>
        <w:rPr>
          <w:rFonts w:ascii="Times New Roman" w:hAnsi="Times New Roman" w:cs="Times New Roman"/>
          <w:sz w:val="28"/>
          <w:szCs w:val="28"/>
        </w:rPr>
        <w:t>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Pr="001F5406">
        <w:rPr>
          <w:rFonts w:ascii="Times New Roman" w:hAnsi="Times New Roman" w:cs="Times New Roman"/>
          <w:sz w:val="28"/>
          <w:szCs w:val="28"/>
        </w:rPr>
        <w:t xml:space="preserve">, întrunit in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sedinta</w:t>
      </w:r>
      <w:proofErr w:type="spellEnd"/>
      <w:r w:rsidR="00D674C1">
        <w:rPr>
          <w:rFonts w:ascii="Times New Roman" w:hAnsi="Times New Roman" w:cs="Times New Roman"/>
          <w:sz w:val="28"/>
          <w:szCs w:val="28"/>
        </w:rPr>
        <w:t xml:space="preserve"> ordinara din 29</w:t>
      </w:r>
      <w:r w:rsidR="00907D8F">
        <w:rPr>
          <w:rFonts w:ascii="Times New Roman" w:hAnsi="Times New Roman" w:cs="Times New Roman"/>
          <w:sz w:val="28"/>
          <w:szCs w:val="28"/>
        </w:rPr>
        <w:t>. 03. 2016</w:t>
      </w:r>
      <w:r w:rsidRPr="001F5406">
        <w:rPr>
          <w:rFonts w:ascii="Times New Roman" w:hAnsi="Times New Roman" w:cs="Times New Roman"/>
          <w:sz w:val="28"/>
          <w:szCs w:val="28"/>
        </w:rPr>
        <w:t>, analizân</w:t>
      </w:r>
      <w:r>
        <w:rPr>
          <w:rFonts w:ascii="Times New Roman" w:hAnsi="Times New Roman" w:cs="Times New Roman"/>
          <w:sz w:val="28"/>
          <w:szCs w:val="28"/>
        </w:rPr>
        <w:t xml:space="preserve">d expunerea de motive prezentata </w:t>
      </w:r>
      <w:r w:rsidRPr="001F5406">
        <w:rPr>
          <w:rFonts w:ascii="Times New Roman" w:hAnsi="Times New Roman" w:cs="Times New Roman"/>
          <w:sz w:val="28"/>
          <w:szCs w:val="28"/>
        </w:rPr>
        <w:t xml:space="preserve"> de</w:t>
      </w:r>
      <w:r>
        <w:rPr>
          <w:rFonts w:ascii="Times New Roman" w:hAnsi="Times New Roman" w:cs="Times New Roman"/>
          <w:sz w:val="28"/>
          <w:szCs w:val="28"/>
        </w:rPr>
        <w:t xml:space="preserve"> Filimon Gheorghe,  sef  SVSU  Petricani.</w:t>
      </w: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1F5406">
        <w:rPr>
          <w:rFonts w:ascii="Times New Roman" w:hAnsi="Times New Roman" w:cs="Times New Roman"/>
          <w:sz w:val="28"/>
          <w:szCs w:val="28"/>
        </w:rPr>
        <w:t>prevederile Ordinului M.A.I. Nr. 132 din 29 ianuarie 2007 pentru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aprobarea Metodologiei de elaborare a Planului de analiză si acoperire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riscurilor si a Structurii-cadru a Planului de analiză si acoperire a riscurilor</w:t>
      </w: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1F5406">
        <w:rPr>
          <w:rFonts w:ascii="Times New Roman" w:hAnsi="Times New Roman" w:cs="Times New Roman"/>
          <w:sz w:val="28"/>
          <w:szCs w:val="28"/>
        </w:rPr>
        <w:t>prevederile Legii nr.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 xml:space="preserve">481/2004 privind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Protec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1F540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1F5406">
        <w:rPr>
          <w:rFonts w:ascii="Times New Roman" w:hAnsi="Times New Roman" w:cs="Times New Roman"/>
          <w:sz w:val="28"/>
          <w:szCs w:val="28"/>
        </w:rPr>
        <w:t xml:space="preserve"> civila, cu modificările si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completările ulterioare,</w:t>
      </w: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- </w:t>
      </w:r>
      <w:r w:rsidRPr="001F5406">
        <w:rPr>
          <w:rFonts w:ascii="Times New Roman" w:hAnsi="Times New Roman" w:cs="Times New Roman"/>
          <w:bCs/>
          <w:sz w:val="28"/>
          <w:szCs w:val="28"/>
        </w:rPr>
        <w:t xml:space="preserve">prevederile Ordinului Ministrului </w:t>
      </w:r>
      <w:proofErr w:type="spellStart"/>
      <w:r w:rsidRPr="001F5406">
        <w:rPr>
          <w:rFonts w:ascii="Times New Roman" w:hAnsi="Times New Roman" w:cs="Times New Roman"/>
          <w:bCs/>
          <w:sz w:val="28"/>
          <w:szCs w:val="28"/>
        </w:rPr>
        <w:t>Administra</w:t>
      </w:r>
      <w:r w:rsidRPr="001F5406">
        <w:rPr>
          <w:rFonts w:ascii="Times New Roman" w:hAnsi="Times New Roman" w:cs="Times New Roman"/>
          <w:sz w:val="28"/>
          <w:szCs w:val="28"/>
        </w:rPr>
        <w:t>t</w:t>
      </w:r>
      <w:r w:rsidRPr="001F5406">
        <w:rPr>
          <w:rFonts w:ascii="Times New Roman" w:hAnsi="Times New Roman" w:cs="Times New Roman"/>
          <w:bCs/>
          <w:sz w:val="28"/>
          <w:szCs w:val="28"/>
        </w:rPr>
        <w:t>iei</w:t>
      </w:r>
      <w:proofErr w:type="spellEnd"/>
      <w:r w:rsidRPr="001F5406">
        <w:rPr>
          <w:rFonts w:ascii="Times New Roman" w:hAnsi="Times New Roman" w:cs="Times New Roman"/>
          <w:bCs/>
          <w:sz w:val="28"/>
          <w:szCs w:val="28"/>
        </w:rPr>
        <w:t xml:space="preserve"> si Internelor Nr. 718 din 30 iunie 2005 pentru aprobarea Criteriilor de performan</w:t>
      </w:r>
      <w:r w:rsidRPr="001F5406">
        <w:rPr>
          <w:rFonts w:ascii="Times New Roman" w:hAnsi="Times New Roman" w:cs="Times New Roman"/>
          <w:sz w:val="28"/>
          <w:szCs w:val="28"/>
        </w:rPr>
        <w:t xml:space="preserve">ta </w:t>
      </w:r>
      <w:r w:rsidRPr="001F5406">
        <w:rPr>
          <w:rFonts w:ascii="Times New Roman" w:hAnsi="Times New Roman" w:cs="Times New Roman"/>
          <w:bCs/>
          <w:sz w:val="28"/>
          <w:szCs w:val="28"/>
        </w:rPr>
        <w:t>privind structura organizatoric</w:t>
      </w:r>
      <w:r w:rsidRPr="001F5406">
        <w:rPr>
          <w:rFonts w:ascii="Times New Roman" w:hAnsi="Times New Roman" w:cs="Times New Roman"/>
          <w:sz w:val="28"/>
          <w:szCs w:val="28"/>
        </w:rPr>
        <w:t>ă s</w:t>
      </w:r>
      <w:r w:rsidRPr="001F5406">
        <w:rPr>
          <w:rFonts w:ascii="Times New Roman" w:hAnsi="Times New Roman" w:cs="Times New Roman"/>
          <w:bCs/>
          <w:sz w:val="28"/>
          <w:szCs w:val="28"/>
        </w:rPr>
        <w:t xml:space="preserve">i dotarea serviciilor voluntare pentru </w:t>
      </w:r>
      <w:proofErr w:type="spellStart"/>
      <w:r w:rsidRPr="001F5406">
        <w:rPr>
          <w:rFonts w:ascii="Times New Roman" w:hAnsi="Times New Roman" w:cs="Times New Roman"/>
          <w:bCs/>
          <w:sz w:val="28"/>
          <w:szCs w:val="28"/>
        </w:rPr>
        <w:t>situa</w:t>
      </w:r>
      <w:r w:rsidRPr="001F5406">
        <w:rPr>
          <w:rFonts w:ascii="Times New Roman" w:hAnsi="Times New Roman" w:cs="Times New Roman"/>
          <w:sz w:val="28"/>
          <w:szCs w:val="28"/>
        </w:rPr>
        <w:t>t</w:t>
      </w:r>
      <w:r w:rsidRPr="001F5406">
        <w:rPr>
          <w:rFonts w:ascii="Times New Roman" w:hAnsi="Times New Roman" w:cs="Times New Roman"/>
          <w:bCs/>
          <w:sz w:val="28"/>
          <w:szCs w:val="28"/>
        </w:rPr>
        <w:t>ii</w:t>
      </w:r>
      <w:proofErr w:type="spellEnd"/>
      <w:r w:rsidRPr="001F5406">
        <w:rPr>
          <w:rFonts w:ascii="Times New Roman" w:hAnsi="Times New Roman" w:cs="Times New Roman"/>
          <w:bCs/>
          <w:sz w:val="28"/>
          <w:szCs w:val="28"/>
        </w:rPr>
        <w:t xml:space="preserve"> de urgen</w:t>
      </w:r>
      <w:r w:rsidRPr="001F5406">
        <w:rPr>
          <w:rFonts w:ascii="Times New Roman" w:hAnsi="Times New Roman" w:cs="Times New Roman"/>
          <w:sz w:val="28"/>
          <w:szCs w:val="28"/>
        </w:rPr>
        <w:t>tă</w:t>
      </w:r>
      <w:r w:rsidRPr="001F5406">
        <w:rPr>
          <w:rFonts w:ascii="Times New Roman" w:hAnsi="Times New Roman" w:cs="Times New Roman"/>
          <w:bCs/>
          <w:sz w:val="28"/>
          <w:szCs w:val="28"/>
        </w:rPr>
        <w:t>, cu modific</w:t>
      </w:r>
      <w:r w:rsidRPr="001F5406">
        <w:rPr>
          <w:rFonts w:ascii="Times New Roman" w:hAnsi="Times New Roman" w:cs="Times New Roman"/>
          <w:sz w:val="28"/>
          <w:szCs w:val="28"/>
        </w:rPr>
        <w:t>ă</w:t>
      </w:r>
      <w:r w:rsidRPr="001F5406">
        <w:rPr>
          <w:rFonts w:ascii="Times New Roman" w:hAnsi="Times New Roman" w:cs="Times New Roman"/>
          <w:bCs/>
          <w:sz w:val="28"/>
          <w:szCs w:val="28"/>
        </w:rPr>
        <w:t>rile si complet</w:t>
      </w:r>
      <w:r w:rsidRPr="001F5406">
        <w:rPr>
          <w:rFonts w:ascii="Times New Roman" w:hAnsi="Times New Roman" w:cs="Times New Roman"/>
          <w:sz w:val="28"/>
          <w:szCs w:val="28"/>
        </w:rPr>
        <w:t>ă</w:t>
      </w:r>
      <w:r w:rsidRPr="001F5406">
        <w:rPr>
          <w:rFonts w:ascii="Times New Roman" w:hAnsi="Times New Roman" w:cs="Times New Roman"/>
          <w:bCs/>
          <w:sz w:val="28"/>
          <w:szCs w:val="28"/>
        </w:rPr>
        <w:t>rile ulterioare;</w:t>
      </w: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5406">
        <w:rPr>
          <w:rFonts w:ascii="Times New Roman" w:hAnsi="Times New Roman" w:cs="Times New Roman"/>
          <w:sz w:val="28"/>
          <w:szCs w:val="28"/>
        </w:rPr>
        <w:t xml:space="preserve">In temeiul art.36 alin.2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1F5406">
        <w:rPr>
          <w:rFonts w:ascii="Times New Roman" w:hAnsi="Times New Roman" w:cs="Times New Roman"/>
          <w:sz w:val="28"/>
          <w:szCs w:val="28"/>
        </w:rPr>
        <w:t>) art.45 alin.(1) din Legea nr.215/2001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 xml:space="preserve">privind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administra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1F540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1F5406">
        <w:rPr>
          <w:rFonts w:ascii="Times New Roman" w:hAnsi="Times New Roman" w:cs="Times New Roman"/>
          <w:sz w:val="28"/>
          <w:szCs w:val="28"/>
        </w:rPr>
        <w:t xml:space="preserve"> publica locala, republicata, cu modificările si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completările si completările ulterioare,</w:t>
      </w:r>
    </w:p>
    <w:p w:rsidR="005C748B" w:rsidRDefault="005C748B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406" w:rsidRDefault="001F5406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5406">
        <w:rPr>
          <w:rFonts w:ascii="Times New Roman" w:hAnsi="Times New Roman" w:cs="Times New Roman"/>
          <w:b/>
          <w:bCs/>
          <w:sz w:val="28"/>
          <w:szCs w:val="28"/>
        </w:rPr>
        <w:t>H O T A R A S T E:</w:t>
      </w: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406" w:rsidRPr="00C14236" w:rsidRDefault="005C748B" w:rsidP="00C14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</w:t>
      </w:r>
      <w:r w:rsidR="001F5406" w:rsidRPr="001F5406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1F5406" w:rsidRPr="001F5406">
        <w:rPr>
          <w:rFonts w:ascii="Times New Roman" w:hAnsi="Times New Roman" w:cs="Times New Roman"/>
          <w:sz w:val="28"/>
          <w:szCs w:val="28"/>
        </w:rPr>
        <w:t>-</w:t>
      </w:r>
      <w:r w:rsidR="00C14236">
        <w:rPr>
          <w:rFonts w:ascii="Times New Roman" w:hAnsi="Times New Roman" w:cs="Times New Roman"/>
          <w:sz w:val="28"/>
          <w:szCs w:val="28"/>
        </w:rPr>
        <w:t xml:space="preserve"> 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Se aproba </w:t>
      </w:r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>Planul de analiza si acoperire a riscurilor in domeniul</w:t>
      </w:r>
      <w:r w:rsidR="00C142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>situa</w:t>
      </w:r>
      <w:r w:rsidR="001F5406" w:rsidRPr="001F5406">
        <w:rPr>
          <w:rFonts w:ascii="Times New Roman" w:hAnsi="Times New Roman" w:cs="Times New Roman"/>
          <w:i/>
          <w:sz w:val="28"/>
          <w:szCs w:val="28"/>
        </w:rPr>
        <w:t>t</w:t>
      </w:r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>iilor</w:t>
      </w:r>
      <w:proofErr w:type="spellEnd"/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 xml:space="preserve"> de urgenta</w:t>
      </w:r>
      <w:r w:rsidR="001F5406">
        <w:rPr>
          <w:rFonts w:ascii="Times New Roman" w:hAnsi="Times New Roman" w:cs="Times New Roman"/>
          <w:sz w:val="28"/>
          <w:szCs w:val="28"/>
        </w:rPr>
        <w:t>, la nivelul comunei Petricani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1F5406" w:rsidRPr="001F5406">
        <w:rPr>
          <w:rFonts w:ascii="Times New Roman" w:hAnsi="Times New Roman" w:cs="Times New Roman"/>
          <w:sz w:val="28"/>
          <w:szCs w:val="28"/>
        </w:rPr>
        <w:t>jude</w:t>
      </w:r>
      <w:r w:rsidR="00C14236">
        <w:rPr>
          <w:rFonts w:ascii="Times New Roman" w:hAnsi="Times New Roman" w:cs="Times New Roman"/>
          <w:sz w:val="28"/>
          <w:szCs w:val="28"/>
        </w:rPr>
        <w:t>tul</w:t>
      </w:r>
      <w:proofErr w:type="spellEnd"/>
      <w:r w:rsidR="00C1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236"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="00C14236">
        <w:rPr>
          <w:rFonts w:ascii="Times New Roman" w:hAnsi="Times New Roman" w:cs="Times New Roman"/>
          <w:sz w:val="28"/>
          <w:szCs w:val="28"/>
        </w:rPr>
        <w:t xml:space="preserve">, conform anexei care face parte integranta din prezenta </w:t>
      </w:r>
      <w:proofErr w:type="spellStart"/>
      <w:r w:rsidR="00C14236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7B2B80">
        <w:rPr>
          <w:rFonts w:ascii="Times New Roman" w:hAnsi="Times New Roman" w:cs="Times New Roman"/>
          <w:sz w:val="28"/>
          <w:szCs w:val="28"/>
        </w:rPr>
        <w:t>.</w:t>
      </w:r>
    </w:p>
    <w:p w:rsidR="005C748B" w:rsidRDefault="005C748B" w:rsidP="001F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48B" w:rsidRPr="005C748B" w:rsidRDefault="005C748B" w:rsidP="005C74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Pr="005C748B">
        <w:rPr>
          <w:rFonts w:ascii="Times New Roman" w:hAnsi="Times New Roman" w:cs="Times New Roman"/>
          <w:b/>
          <w:sz w:val="28"/>
          <w:szCs w:val="28"/>
        </w:rPr>
        <w:t>2.</w:t>
      </w:r>
      <w:r w:rsidRPr="005C748B">
        <w:rPr>
          <w:rFonts w:ascii="Times New Roman" w:hAnsi="Times New Roman" w:cs="Times New Roman"/>
          <w:sz w:val="28"/>
          <w:szCs w:val="28"/>
        </w:rPr>
        <w:t xml:space="preserve"> De ducerea la </w:t>
      </w:r>
      <w:proofErr w:type="spellStart"/>
      <w:r w:rsidRPr="005C748B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Pr="005C748B">
        <w:rPr>
          <w:rFonts w:ascii="Times New Roman" w:hAnsi="Times New Roman" w:cs="Times New Roman"/>
          <w:sz w:val="28"/>
          <w:szCs w:val="28"/>
        </w:rPr>
        <w:t xml:space="preserve"> a prezentei </w:t>
      </w:r>
      <w:proofErr w:type="spellStart"/>
      <w:r w:rsidRPr="005C748B">
        <w:rPr>
          <w:rFonts w:ascii="Times New Roman" w:hAnsi="Times New Roman" w:cs="Times New Roman"/>
          <w:sz w:val="28"/>
          <w:szCs w:val="28"/>
        </w:rPr>
        <w:t>hotarâri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Primarul comunei si SVSU Petricani</w:t>
      </w:r>
      <w:r w:rsidRPr="005C748B">
        <w:rPr>
          <w:rFonts w:ascii="Times New Roman" w:hAnsi="Times New Roman" w:cs="Times New Roman"/>
          <w:sz w:val="28"/>
          <w:szCs w:val="28"/>
        </w:rPr>
        <w:t>.</w:t>
      </w:r>
    </w:p>
    <w:p w:rsidR="005C748B" w:rsidRDefault="005C748B" w:rsidP="005C748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Art.3</w:t>
      </w:r>
      <w:r w:rsidRPr="00B07480">
        <w:rPr>
          <w:rFonts w:ascii="Times New Roman" w:hAnsi="Times New Roman" w:cs="Times New Roman"/>
          <w:b/>
          <w:sz w:val="28"/>
          <w:szCs w:val="28"/>
        </w:rPr>
        <w:t>.</w:t>
      </w:r>
      <w:r w:rsidRPr="00B07480">
        <w:rPr>
          <w:rFonts w:ascii="Times New Roman" w:hAnsi="Times New Roman" w:cs="Times New Roman"/>
          <w:sz w:val="28"/>
          <w:szCs w:val="28"/>
        </w:rPr>
        <w:t xml:space="preserve"> Secretarul comunei va asigura comunicarea prezentei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07480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</w:p>
    <w:p w:rsidR="00D11A63" w:rsidRPr="00D11A63" w:rsidRDefault="00D11A63" w:rsidP="00D11A63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D11A63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Preşedinte </w:t>
      </w:r>
      <w:proofErr w:type="spellStart"/>
      <w:r w:rsidRPr="00D11A63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şedintă</w:t>
      </w:r>
      <w:proofErr w:type="spellEnd"/>
      <w:r w:rsidRPr="00D11A63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,</w:t>
      </w:r>
    </w:p>
    <w:p w:rsidR="00D11A63" w:rsidRPr="00D11A63" w:rsidRDefault="00D11A63" w:rsidP="00D11A6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D11A63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Vasiliu </w:t>
      </w:r>
      <w:proofErr w:type="spellStart"/>
      <w:r w:rsidRPr="00D11A63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Ion-Ticusor</w:t>
      </w:r>
      <w:proofErr w:type="spellEnd"/>
    </w:p>
    <w:p w:rsidR="00D11A63" w:rsidRPr="00D11A63" w:rsidRDefault="00D11A63" w:rsidP="00D11A6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</w:p>
    <w:p w:rsidR="00D11A63" w:rsidRPr="00D11A63" w:rsidRDefault="00D11A63" w:rsidP="00D11A6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D11A63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                                                             </w:t>
      </w:r>
    </w:p>
    <w:p w:rsidR="00D11A63" w:rsidRPr="00D11A63" w:rsidRDefault="00D11A63" w:rsidP="00D11A63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 w:rsidRPr="00D11A63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</w:t>
      </w:r>
      <w:proofErr w:type="spellStart"/>
      <w:r w:rsidRPr="00D11A63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Contrasemneaza</w:t>
      </w:r>
      <w:proofErr w:type="spellEnd"/>
      <w:r w:rsidRPr="00D11A63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,                                                                                                              </w:t>
      </w:r>
      <w:r w:rsidRPr="00D11A63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ab/>
        <w:t xml:space="preserve">                                                                                                               Secretar,  </w:t>
      </w:r>
    </w:p>
    <w:p w:rsidR="00D11A63" w:rsidRPr="00D11A63" w:rsidRDefault="00D11A63" w:rsidP="00D11A63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D11A63" w:rsidRPr="00D11A63" w:rsidRDefault="00D11A63" w:rsidP="00D11A63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Nr. 19</w:t>
      </w:r>
    </w:p>
    <w:p w:rsidR="00D11A63" w:rsidRPr="00D11A63" w:rsidRDefault="00D11A63" w:rsidP="00D11A63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 w:rsidRPr="00D11A63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Data. 26.02.2016</w:t>
      </w:r>
    </w:p>
    <w:p w:rsidR="00D11A63" w:rsidRDefault="00D11A63" w:rsidP="00D11A63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D11A63" w:rsidRPr="00D11A63" w:rsidRDefault="00D11A63" w:rsidP="00D11A63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D11A63" w:rsidRPr="00D11A63" w:rsidRDefault="00D11A63" w:rsidP="00D11A63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proofErr w:type="spellStart"/>
      <w:r w:rsidRPr="00D11A63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Hotararea</w:t>
      </w:r>
      <w:proofErr w:type="spellEnd"/>
      <w:r w:rsidRPr="00D11A63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a fost adoptata cu  13 voturi ,,pentru’’, 0 ,,</w:t>
      </w:r>
      <w:proofErr w:type="spellStart"/>
      <w:r w:rsidRPr="00D11A63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impotriva</w:t>
      </w:r>
      <w:proofErr w:type="spellEnd"/>
      <w:r w:rsidRPr="00D11A63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’’ si 0 ,,</w:t>
      </w:r>
      <w:proofErr w:type="spellStart"/>
      <w:r w:rsidRPr="00D11A63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abtineri</w:t>
      </w:r>
      <w:proofErr w:type="spellEnd"/>
      <w:r w:rsidRPr="00D11A63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’’</w:t>
      </w:r>
    </w:p>
    <w:p w:rsidR="00907D8F" w:rsidRDefault="00907D8F" w:rsidP="00696855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bookmarkStart w:id="0" w:name="_GoBack"/>
      <w:bookmarkEnd w:id="0"/>
    </w:p>
    <w:sectPr w:rsidR="00907D8F" w:rsidSect="00696855">
      <w:pgSz w:w="11906" w:h="16838"/>
      <w:pgMar w:top="1008" w:right="1440" w:bottom="27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959AE"/>
    <w:rsid w:val="001B6CCA"/>
    <w:rsid w:val="001F5406"/>
    <w:rsid w:val="003C428D"/>
    <w:rsid w:val="003C58AF"/>
    <w:rsid w:val="00412480"/>
    <w:rsid w:val="00461160"/>
    <w:rsid w:val="00500A8C"/>
    <w:rsid w:val="005C748B"/>
    <w:rsid w:val="006807DC"/>
    <w:rsid w:val="00696855"/>
    <w:rsid w:val="007604D8"/>
    <w:rsid w:val="007B2B80"/>
    <w:rsid w:val="00800F72"/>
    <w:rsid w:val="008E0AB8"/>
    <w:rsid w:val="008E65BB"/>
    <w:rsid w:val="00907D8F"/>
    <w:rsid w:val="00913EE3"/>
    <w:rsid w:val="00A55B70"/>
    <w:rsid w:val="00B05893"/>
    <w:rsid w:val="00C14236"/>
    <w:rsid w:val="00CB5928"/>
    <w:rsid w:val="00D11A63"/>
    <w:rsid w:val="00D3629D"/>
    <w:rsid w:val="00D44C45"/>
    <w:rsid w:val="00D674C1"/>
    <w:rsid w:val="00D875CA"/>
    <w:rsid w:val="00DE0ABB"/>
    <w:rsid w:val="00E825C9"/>
    <w:rsid w:val="00F635D9"/>
    <w:rsid w:val="00F7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6</cp:revision>
  <cp:lastPrinted>2016-03-30T11:13:00Z</cp:lastPrinted>
  <dcterms:created xsi:type="dcterms:W3CDTF">2016-03-23T06:22:00Z</dcterms:created>
  <dcterms:modified xsi:type="dcterms:W3CDTF">2016-03-30T11:17:00Z</dcterms:modified>
</cp:coreProperties>
</file>