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3D1206"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30</w:t>
      </w:r>
      <w:proofErr w:type="gramEnd"/>
      <w:r>
        <w:rPr>
          <w:rFonts w:ascii="Times New Roman" w:eastAsia="Times New Roman" w:hAnsi="Times New Roman" w:cs="Times New Roman"/>
          <w:bCs/>
          <w:sz w:val="28"/>
          <w:szCs w:val="28"/>
          <w:lang w:val="en-US"/>
        </w:rPr>
        <w:t xml:space="preserve"> Din 29.05</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602E9E" w:rsidRDefault="00094D93" w:rsidP="00602E9E">
      <w:pPr>
        <w:ind w:left="-142"/>
        <w:jc w:val="both"/>
        <w:rPr>
          <w:rFonts w:ascii="Times New Roman" w:hAnsi="Times New Roman" w:cs="Times New Roman"/>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3D1206">
        <w:rPr>
          <w:rFonts w:ascii="Times New Roman" w:hAnsi="Times New Roman" w:cs="Times New Roman"/>
          <w:sz w:val="24"/>
          <w:szCs w:val="24"/>
        </w:rPr>
        <w:t> Astăzi, 29.05</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602E9E" w:rsidRPr="003D1206">
        <w:rPr>
          <w:rFonts w:ascii="Times New Roman" w:hAnsi="Times New Roman" w:cs="Times New Roman"/>
          <w:b/>
          <w:sz w:val="24"/>
          <w:szCs w:val="24"/>
        </w:rPr>
        <w:t xml:space="preserve">,, </w:t>
      </w:r>
      <w:r w:rsidR="003D1206" w:rsidRPr="003D1206">
        <w:rPr>
          <w:rFonts w:ascii="Times New Roman" w:hAnsi="Times New Roman" w:cs="Times New Roman"/>
          <w:b/>
          <w:sz w:val="24"/>
          <w:szCs w:val="24"/>
        </w:rPr>
        <w:t>privind aprobarea achiziţiei serviciilor unei firme de specialitate pentru a elaborarea Analizei DNSH -  anterior implementării proiectului ,, Reabilitare structurală, extindere, modernizare și eficientizare energetică a Școlii Primare nr. 2, sat Petricani, comuna Petricani, județul Neamț’’</w:t>
      </w:r>
      <w:r w:rsidR="00602E9E" w:rsidRPr="003D1206">
        <w:rPr>
          <w:rFonts w:ascii="Times New Roman" w:eastAsia="Calibri" w:hAnsi="Times New Roman" w:cs="Times New Roman"/>
          <w:b/>
          <w:sz w:val="25"/>
          <w:szCs w:val="25"/>
          <w:lang w:val="en-GB"/>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3D1206">
        <w:rPr>
          <w:rFonts w:ascii="Times New Roman" w:hAnsi="Times New Roman" w:cs="Times New Roman"/>
          <w:sz w:val="24"/>
          <w:szCs w:val="24"/>
          <w:u w:val="single"/>
        </w:rPr>
        <w:t>10.06</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0F355A" w:rsidRDefault="003D1206" w:rsidP="000F355A">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Pr="003D1206">
        <w:rPr>
          <w:rFonts w:ascii="Times New Roman" w:eastAsia="Times New Roman" w:hAnsi="Times New Roman" w:cs="Times New Roman"/>
          <w:bCs/>
          <w:sz w:val="26"/>
          <w:szCs w:val="26"/>
        </w:rPr>
        <w:t xml:space="preserve">privind aprobarea </w:t>
      </w:r>
      <w:r w:rsidRPr="003D1206">
        <w:rPr>
          <w:rFonts w:ascii="Times New Roman" w:eastAsia="Times New Roman" w:hAnsi="Times New Roman" w:cs="Times New Roman"/>
          <w:sz w:val="26"/>
          <w:szCs w:val="26"/>
          <w:shd w:val="clear" w:color="auto" w:fill="FFFFFF"/>
          <w:lang w:eastAsia="ro-RO"/>
        </w:rPr>
        <w:t xml:space="preserve">achiziţiei </w:t>
      </w:r>
      <w:r w:rsidRPr="003D1206">
        <w:rPr>
          <w:rFonts w:ascii="Times New Roman" w:eastAsia="Times New Roman" w:hAnsi="Times New Roman" w:cs="Times New Roman"/>
          <w:bCs/>
          <w:sz w:val="26"/>
          <w:szCs w:val="26"/>
        </w:rPr>
        <w:t xml:space="preserve">serviciilor unei firme de specialitate pentru a elaborarea Analizei DNSH -  anterior implementării proiectului </w:t>
      </w:r>
      <w:r w:rsidRPr="003D1206">
        <w:rPr>
          <w:rFonts w:ascii="Times New Roman" w:eastAsia="Times New Roman" w:hAnsi="Times New Roman" w:cs="Times New Roman"/>
          <w:b/>
          <w:bCs/>
          <w:sz w:val="24"/>
          <w:szCs w:val="24"/>
        </w:rPr>
        <w:t>,, Reabilitare structurală, extindere, modernizare și eficientizare energetică a Școlii Primare nr. 2, sat Petricani, comuna Petricani, județul Neamț’’</w:t>
      </w:r>
      <w:r>
        <w:rPr>
          <w:rFonts w:ascii="Times New Roman" w:eastAsia="Times New Roman" w:hAnsi="Times New Roman" w:cs="Times New Roman"/>
          <w:bCs/>
          <w:sz w:val="26"/>
          <w:szCs w:val="26"/>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Pr>
          <w:rFonts w:ascii="Times New Roman" w:hAnsi="Times New Roman" w:cs="Times New Roman"/>
          <w:color w:val="000000" w:themeColor="text1"/>
          <w:sz w:val="24"/>
          <w:szCs w:val="24"/>
          <w:u w:val="single"/>
        </w:rPr>
        <w:t>10.06</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3D1206">
        <w:rPr>
          <w:rFonts w:ascii="Times New Roman" w:hAnsi="Times New Roman" w:cs="Times New Roman"/>
          <w:sz w:val="24"/>
          <w:szCs w:val="24"/>
          <w:u w:val="single"/>
        </w:rPr>
        <w:t>10.06</w:t>
      </w:r>
      <w:bookmarkStart w:id="0" w:name="_GoBack"/>
      <w:bookmarkEnd w:id="0"/>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C1893"/>
    <w:rsid w:val="000F355A"/>
    <w:rsid w:val="00105BD8"/>
    <w:rsid w:val="001A5876"/>
    <w:rsid w:val="001B414B"/>
    <w:rsid w:val="00232E7C"/>
    <w:rsid w:val="00234C97"/>
    <w:rsid w:val="00297C07"/>
    <w:rsid w:val="0032305D"/>
    <w:rsid w:val="00326F31"/>
    <w:rsid w:val="003B2A32"/>
    <w:rsid w:val="003B365F"/>
    <w:rsid w:val="003D1206"/>
    <w:rsid w:val="00411493"/>
    <w:rsid w:val="00447F51"/>
    <w:rsid w:val="0049475B"/>
    <w:rsid w:val="00510317"/>
    <w:rsid w:val="0051549D"/>
    <w:rsid w:val="00587957"/>
    <w:rsid w:val="005B3A4B"/>
    <w:rsid w:val="005C3AF3"/>
    <w:rsid w:val="005F2DE4"/>
    <w:rsid w:val="00602E9E"/>
    <w:rsid w:val="006E5A2C"/>
    <w:rsid w:val="00713F61"/>
    <w:rsid w:val="007B404C"/>
    <w:rsid w:val="007D7975"/>
    <w:rsid w:val="007E18D3"/>
    <w:rsid w:val="007E3AD7"/>
    <w:rsid w:val="008418FF"/>
    <w:rsid w:val="00846793"/>
    <w:rsid w:val="008A4C3F"/>
    <w:rsid w:val="009C138B"/>
    <w:rsid w:val="009D7D07"/>
    <w:rsid w:val="00B4037D"/>
    <w:rsid w:val="00BD399F"/>
    <w:rsid w:val="00D72C5D"/>
    <w:rsid w:val="00D918D0"/>
    <w:rsid w:val="00DF6691"/>
    <w:rsid w:val="00E14E29"/>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65FB"/>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2025-10-03T09:57:00Z</dcterms:created>
  <dcterms:modified xsi:type="dcterms:W3CDTF">2025-10-03T09:57:00Z</dcterms:modified>
</cp:coreProperties>
</file>